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4E4" w:rsidRPr="003A44E4" w:rsidRDefault="003A44E4" w:rsidP="003A44E4">
      <w:pPr>
        <w:shd w:val="clear" w:color="auto" w:fill="808080"/>
        <w:spacing w:before="100" w:beforeAutospacing="1" w:after="100" w:afterAutospacing="1" w:line="240" w:lineRule="auto"/>
        <w:jc w:val="center"/>
        <w:outlineLvl w:val="3"/>
        <w:rPr>
          <w:rFonts w:ascii="Arial CYR" w:eastAsia="Times New Roman" w:hAnsi="Arial CYR" w:cs="Arial CYR"/>
          <w:b/>
          <w:bCs/>
          <w:color w:val="101010"/>
          <w:sz w:val="24"/>
          <w:szCs w:val="24"/>
          <w:lang w:eastAsia="ru-RU"/>
        </w:rPr>
      </w:pPr>
      <w:r w:rsidRPr="003A44E4">
        <w:rPr>
          <w:rFonts w:ascii="Arial CYR" w:eastAsia="Times New Roman" w:hAnsi="Arial CYR" w:cs="Arial CYR"/>
          <w:b/>
          <w:bCs/>
          <w:color w:val="101010"/>
          <w:sz w:val="24"/>
          <w:szCs w:val="24"/>
          <w:lang w:eastAsia="ru-RU"/>
        </w:rPr>
        <w:t>ПСИХОЛОГ У ДОСКИ</w:t>
      </w:r>
    </w:p>
    <w:tbl>
      <w:tblPr>
        <w:tblW w:w="5000" w:type="pct"/>
        <w:tblCellSpacing w:w="15" w:type="dxa"/>
        <w:shd w:val="clear" w:color="auto" w:fill="FFFFFF"/>
        <w:tblCellMar>
          <w:top w:w="150" w:type="dxa"/>
          <w:left w:w="150" w:type="dxa"/>
          <w:bottom w:w="150" w:type="dxa"/>
          <w:right w:w="150" w:type="dxa"/>
        </w:tblCellMar>
        <w:tblLook w:val="04A0" w:firstRow="1" w:lastRow="0" w:firstColumn="1" w:lastColumn="0" w:noHBand="0" w:noVBand="1"/>
      </w:tblPr>
      <w:tblGrid>
        <w:gridCol w:w="9715"/>
      </w:tblGrid>
      <w:tr w:rsidR="003A44E4" w:rsidRPr="003A44E4" w:rsidTr="003A44E4">
        <w:trPr>
          <w:tblCellSpacing w:w="15" w:type="dxa"/>
        </w:trPr>
        <w:tc>
          <w:tcPr>
            <w:tcW w:w="0" w:type="auto"/>
            <w:shd w:val="clear" w:color="auto" w:fill="FFFFFF"/>
            <w:hideMark/>
          </w:tcPr>
          <w:p w:rsidR="003A44E4" w:rsidRPr="003A44E4" w:rsidRDefault="003A44E4" w:rsidP="003A44E4">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3A44E4">
              <w:rPr>
                <w:rFonts w:ascii="Arial CYR" w:eastAsia="Times New Roman" w:hAnsi="Arial CYR" w:cs="Arial CYR"/>
                <w:color w:val="595959"/>
                <w:kern w:val="36"/>
                <w:sz w:val="40"/>
                <w:szCs w:val="40"/>
                <w:lang w:eastAsia="ru-RU"/>
              </w:rPr>
              <w:t>МАНИПУЛЯЦИЯ:</w:t>
            </w:r>
            <w:r w:rsidRPr="003A44E4">
              <w:rPr>
                <w:rFonts w:ascii="Arial CYR" w:eastAsia="Times New Roman" w:hAnsi="Arial CYR" w:cs="Arial CYR"/>
                <w:color w:val="595959"/>
                <w:kern w:val="36"/>
                <w:sz w:val="40"/>
                <w:szCs w:val="40"/>
                <w:lang w:eastAsia="ru-RU"/>
              </w:rPr>
              <w:br/>
              <w:t>игры, в которые играют все</w:t>
            </w:r>
          </w:p>
          <w:p w:rsidR="003A44E4" w:rsidRPr="003A44E4" w:rsidRDefault="003A44E4" w:rsidP="003A44E4">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3A44E4">
              <w:rPr>
                <w:rFonts w:ascii="Arial CYR" w:eastAsia="Times New Roman" w:hAnsi="Arial CYR" w:cs="Arial CYR"/>
                <w:i/>
                <w:iCs/>
                <w:color w:val="595959"/>
                <w:sz w:val="32"/>
                <w:szCs w:val="32"/>
                <w:lang w:eastAsia="ru-RU"/>
              </w:rPr>
              <w:t xml:space="preserve">Программа </w:t>
            </w:r>
            <w:proofErr w:type="spellStart"/>
            <w:r w:rsidRPr="003A44E4">
              <w:rPr>
                <w:rFonts w:ascii="Arial CYR" w:eastAsia="Times New Roman" w:hAnsi="Arial CYR" w:cs="Arial CYR"/>
                <w:i/>
                <w:iCs/>
                <w:color w:val="595959"/>
                <w:sz w:val="32"/>
                <w:szCs w:val="32"/>
                <w:lang w:eastAsia="ru-RU"/>
              </w:rPr>
              <w:t>тренинговых</w:t>
            </w:r>
            <w:proofErr w:type="spellEnd"/>
            <w:r w:rsidRPr="003A44E4">
              <w:rPr>
                <w:rFonts w:ascii="Arial CYR" w:eastAsia="Times New Roman" w:hAnsi="Arial CYR" w:cs="Arial CYR"/>
                <w:i/>
                <w:iCs/>
                <w:color w:val="595959"/>
                <w:sz w:val="32"/>
                <w:szCs w:val="32"/>
                <w:lang w:eastAsia="ru-RU"/>
              </w:rPr>
              <w:t xml:space="preserve"> занятий</w:t>
            </w:r>
            <w:r w:rsidRPr="003A44E4">
              <w:rPr>
                <w:rFonts w:ascii="Arial CYR" w:eastAsia="Times New Roman" w:hAnsi="Arial CYR" w:cs="Arial CYR"/>
                <w:i/>
                <w:iCs/>
                <w:color w:val="595959"/>
                <w:sz w:val="32"/>
                <w:szCs w:val="32"/>
                <w:lang w:eastAsia="ru-RU"/>
              </w:rPr>
              <w:br/>
              <w:t>для учащихся старших классов</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 </w:t>
            </w:r>
          </w:p>
          <w:tbl>
            <w:tblPr>
              <w:tblW w:w="7680" w:type="dxa"/>
              <w:jc w:val="right"/>
              <w:tblCellSpacing w:w="0" w:type="dxa"/>
              <w:tblCellMar>
                <w:top w:w="45" w:type="dxa"/>
                <w:left w:w="45" w:type="dxa"/>
                <w:bottom w:w="45" w:type="dxa"/>
                <w:right w:w="45" w:type="dxa"/>
              </w:tblCellMar>
              <w:tblLook w:val="04A0" w:firstRow="1" w:lastRow="0" w:firstColumn="1" w:lastColumn="0" w:noHBand="0" w:noVBand="1"/>
            </w:tblPr>
            <w:tblGrid>
              <w:gridCol w:w="4393"/>
              <w:gridCol w:w="3287"/>
            </w:tblGrid>
            <w:tr w:rsidR="003A44E4" w:rsidRPr="003A44E4">
              <w:trPr>
                <w:tblCellSpacing w:w="0" w:type="dxa"/>
                <w:jc w:val="right"/>
              </w:trPr>
              <w:tc>
                <w:tcPr>
                  <w:tcW w:w="4290" w:type="dxa"/>
                  <w:vAlign w:val="center"/>
                  <w:hideMark/>
                </w:tcPr>
                <w:p w:rsidR="003A44E4" w:rsidRPr="003A44E4" w:rsidRDefault="003A44E4" w:rsidP="003A44E4">
                  <w:pPr>
                    <w:spacing w:before="100" w:beforeAutospacing="1" w:after="100" w:afterAutospacing="1" w:line="240" w:lineRule="auto"/>
                    <w:jc w:val="right"/>
                    <w:rPr>
                      <w:rFonts w:ascii="Arial CYR" w:eastAsia="Times New Roman" w:hAnsi="Arial CYR" w:cs="Arial CYR"/>
                      <w:sz w:val="20"/>
                      <w:szCs w:val="20"/>
                      <w:lang w:eastAsia="ru-RU"/>
                    </w:rPr>
                  </w:pPr>
                  <w:r w:rsidRPr="003A44E4">
                    <w:rPr>
                      <w:rFonts w:ascii="Arial CYR" w:eastAsia="Times New Roman" w:hAnsi="Arial CYR" w:cs="Arial CYR"/>
                      <w:sz w:val="20"/>
                      <w:szCs w:val="20"/>
                      <w:lang w:eastAsia="ru-RU"/>
                    </w:rPr>
                    <w:br/>
                  </w:r>
                  <w:r w:rsidRPr="003A44E4">
                    <w:rPr>
                      <w:rFonts w:ascii="Arial CYR" w:eastAsia="Times New Roman" w:hAnsi="Arial CYR" w:cs="Arial CYR"/>
                      <w:i/>
                      <w:iCs/>
                      <w:color w:val="000000"/>
                      <w:sz w:val="20"/>
                      <w:szCs w:val="20"/>
                      <w:lang w:eastAsia="ru-RU"/>
                    </w:rPr>
                    <w:t>Мудрейшие воспитатели учат детей тому,</w:t>
                  </w:r>
                  <w:r w:rsidRPr="003A44E4">
                    <w:rPr>
                      <w:rFonts w:ascii="Arial CYR" w:eastAsia="Times New Roman" w:hAnsi="Arial CYR" w:cs="Arial CYR"/>
                      <w:i/>
                      <w:iCs/>
                      <w:color w:val="000000"/>
                      <w:sz w:val="20"/>
                      <w:szCs w:val="20"/>
                      <w:lang w:eastAsia="ru-RU"/>
                    </w:rPr>
                    <w:br/>
                    <w:t>что важно знать взрослому,</w:t>
                  </w:r>
                  <w:r w:rsidRPr="003A44E4">
                    <w:rPr>
                      <w:rFonts w:ascii="Arial CYR" w:eastAsia="Times New Roman" w:hAnsi="Arial CYR" w:cs="Arial CYR"/>
                      <w:i/>
                      <w:iCs/>
                      <w:color w:val="000000"/>
                      <w:sz w:val="20"/>
                      <w:szCs w:val="20"/>
                      <w:lang w:eastAsia="ru-RU"/>
                    </w:rPr>
                    <w:br/>
                    <w:t>не принимая в расчет того,</w:t>
                  </w:r>
                  <w:r w:rsidRPr="003A44E4">
                    <w:rPr>
                      <w:rFonts w:ascii="Arial CYR" w:eastAsia="Times New Roman" w:hAnsi="Arial CYR" w:cs="Arial CYR"/>
                      <w:i/>
                      <w:iCs/>
                      <w:color w:val="000000"/>
                      <w:sz w:val="20"/>
                      <w:szCs w:val="20"/>
                      <w:lang w:eastAsia="ru-RU"/>
                    </w:rPr>
                    <w:br/>
                    <w:t>чему в состоянии научиться дети.</w:t>
                  </w:r>
                </w:p>
                <w:p w:rsidR="003A44E4" w:rsidRPr="003A44E4" w:rsidRDefault="003A44E4" w:rsidP="003A44E4">
                  <w:pPr>
                    <w:spacing w:before="100" w:beforeAutospacing="1" w:after="100" w:afterAutospacing="1" w:line="240" w:lineRule="auto"/>
                    <w:jc w:val="right"/>
                    <w:rPr>
                      <w:rFonts w:ascii="Arial CYR" w:eastAsia="Times New Roman" w:hAnsi="Arial CYR" w:cs="Arial CYR"/>
                      <w:sz w:val="20"/>
                      <w:szCs w:val="20"/>
                      <w:lang w:eastAsia="ru-RU"/>
                    </w:rPr>
                  </w:pPr>
                  <w:r w:rsidRPr="003A44E4">
                    <w:rPr>
                      <w:rFonts w:ascii="Arial CYR" w:eastAsia="Times New Roman" w:hAnsi="Arial CYR" w:cs="Arial CYR"/>
                      <w:b/>
                      <w:bCs/>
                      <w:sz w:val="24"/>
                      <w:szCs w:val="24"/>
                      <w:lang w:eastAsia="ru-RU"/>
                    </w:rPr>
                    <w:t>Ж.-Ж. Руссо</w:t>
                  </w:r>
                </w:p>
              </w:tc>
              <w:tc>
                <w:tcPr>
                  <w:tcW w:w="3210" w:type="dxa"/>
                  <w:vAlign w:val="center"/>
                  <w:hideMark/>
                </w:tcPr>
                <w:p w:rsidR="003A44E4" w:rsidRPr="003A44E4" w:rsidRDefault="003A44E4" w:rsidP="003A44E4">
                  <w:pPr>
                    <w:spacing w:after="0" w:line="240" w:lineRule="auto"/>
                    <w:rPr>
                      <w:rFonts w:ascii="Arial CYR" w:eastAsia="Times New Roman" w:hAnsi="Arial CYR" w:cs="Arial CYR"/>
                      <w:sz w:val="20"/>
                      <w:szCs w:val="20"/>
                      <w:lang w:eastAsia="ru-RU"/>
                    </w:rPr>
                  </w:pPr>
                  <w:r w:rsidRPr="003A44E4">
                    <w:rPr>
                      <w:rFonts w:ascii="Arial CYR" w:eastAsia="Times New Roman" w:hAnsi="Arial CYR" w:cs="Arial CYR"/>
                      <w:noProof/>
                      <w:sz w:val="20"/>
                      <w:szCs w:val="20"/>
                      <w:lang w:eastAsia="ru-RU"/>
                    </w:rPr>
                    <w:drawing>
                      <wp:anchor distT="47625" distB="47625" distL="66675" distR="66675" simplePos="0" relativeHeight="251659264" behindDoc="0" locked="0" layoutInCell="1" allowOverlap="0" wp14:anchorId="731EA2E8" wp14:editId="795C8DB2">
                        <wp:simplePos x="0" y="0"/>
                        <wp:positionH relativeFrom="column">
                          <wp:align>right</wp:align>
                        </wp:positionH>
                        <wp:positionV relativeFrom="line">
                          <wp:posOffset>0</wp:posOffset>
                        </wp:positionV>
                        <wp:extent cx="1885950" cy="3028950"/>
                        <wp:effectExtent l="0" t="0" r="0" b="0"/>
                        <wp:wrapSquare wrapText="bothSides"/>
                        <wp:docPr id="1" name="Рисунок 1" descr="https://psy.1sept.ru/2005/0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sy.1sept.ru/2005/02/8-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3028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 </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7"/>
                <w:szCs w:val="27"/>
                <w:lang w:eastAsia="ru-RU"/>
              </w:rPr>
              <w:t>В</w:t>
            </w:r>
            <w:r w:rsidRPr="003A44E4">
              <w:rPr>
                <w:rFonts w:ascii="Arial CYR" w:eastAsia="Times New Roman" w:hAnsi="Arial CYR" w:cs="Arial CYR"/>
                <w:color w:val="000000"/>
                <w:sz w:val="20"/>
                <w:szCs w:val="20"/>
                <w:lang w:eastAsia="ru-RU"/>
              </w:rPr>
              <w:t xml:space="preserve"> начале 1970-х годов два советских журналиста-международника провели любопытный эксперимент: одни и те же вопросы по географии были заданы студентам-первокурсникам в США и в СССР. Сравнение количества правильных ответов убедительно доказало преимущества социалистического образования над </w:t>
            </w:r>
            <w:proofErr w:type="gramStart"/>
            <w:r w:rsidRPr="003A44E4">
              <w:rPr>
                <w:rFonts w:ascii="Arial CYR" w:eastAsia="Times New Roman" w:hAnsi="Arial CYR" w:cs="Arial CYR"/>
                <w:color w:val="000000"/>
                <w:sz w:val="20"/>
                <w:szCs w:val="20"/>
                <w:lang w:eastAsia="ru-RU"/>
              </w:rPr>
              <w:t>капиталистическим</w:t>
            </w:r>
            <w:proofErr w:type="gramEnd"/>
            <w:r w:rsidRPr="003A44E4">
              <w:rPr>
                <w:rFonts w:ascii="Arial CYR" w:eastAsia="Times New Roman" w:hAnsi="Arial CYR" w:cs="Arial CYR"/>
                <w:color w:val="000000"/>
                <w:sz w:val="20"/>
                <w:szCs w:val="20"/>
                <w:lang w:eastAsia="ru-RU"/>
              </w:rPr>
              <w:t xml:space="preserve"> — наш студент отвечал правильно намного чаще.</w:t>
            </w:r>
            <w:r w:rsidRPr="003A44E4">
              <w:rPr>
                <w:rFonts w:ascii="Arial CYR" w:eastAsia="Times New Roman" w:hAnsi="Arial CYR" w:cs="Arial CYR"/>
                <w:color w:val="000000"/>
                <w:sz w:val="20"/>
                <w:szCs w:val="20"/>
                <w:lang w:eastAsia="ru-RU"/>
              </w:rPr>
              <w:br/>
              <w:t>В настоящее время, спустя треть века, российское образование по-прежнему не утратило своих позиций: объем информации, которую учителя сообщают ученикам, чрезвычайно велик. По данным Министерства образования России, в 1997/98 учебном году по сравнению с 1945/46 учебным годом учебная нагрузка увеличилась вдвое: с 96 часов до 171.</w:t>
            </w:r>
            <w:r w:rsidRPr="003A44E4">
              <w:rPr>
                <w:rFonts w:ascii="Arial CYR" w:eastAsia="Times New Roman" w:hAnsi="Arial CYR" w:cs="Arial CYR"/>
                <w:color w:val="000000"/>
                <w:sz w:val="20"/>
                <w:szCs w:val="20"/>
                <w:lang w:eastAsia="ru-RU"/>
              </w:rPr>
              <w:br/>
              <w:t>Вместе с тем количество знаний отнюдь не прямо пропорционально их качеству. С грустной иронией писал о выпускниках средней школы психолог и журналист М. Сартан: «Что дали им десять лет за партой? Чему они успели научиться? Вопросы, которые чаще принято обходить, а не задавать. И лучшее в мире образование мы предпочитаем определять по объему знаний, впихнутых в учебники, а не в головы...</w:t>
            </w:r>
            <w:r w:rsidRPr="003A44E4">
              <w:rPr>
                <w:rFonts w:ascii="Arial CYR" w:eastAsia="Times New Roman" w:hAnsi="Arial CYR" w:cs="Arial CYR"/>
                <w:color w:val="000000"/>
                <w:sz w:val="20"/>
                <w:szCs w:val="20"/>
                <w:lang w:eastAsia="ru-RU"/>
              </w:rPr>
              <w:br/>
              <w:t xml:space="preserve">Нет, если дальнейшую молодую (и не только) жизнь посвятить служению науке, то сведения из соответствующего раздела знаний вовсе не окажутся бесполезными. Правда, только из </w:t>
            </w:r>
            <w:proofErr w:type="gramStart"/>
            <w:r w:rsidRPr="003A44E4">
              <w:rPr>
                <w:rFonts w:ascii="Arial CYR" w:eastAsia="Times New Roman" w:hAnsi="Arial CYR" w:cs="Arial CYR"/>
                <w:color w:val="000000"/>
                <w:sz w:val="20"/>
                <w:szCs w:val="20"/>
                <w:lang w:eastAsia="ru-RU"/>
              </w:rPr>
              <w:t>соответствующего</w:t>
            </w:r>
            <w:proofErr w:type="gramEnd"/>
            <w:r w:rsidRPr="003A44E4">
              <w:rPr>
                <w:rFonts w:ascii="Arial CYR" w:eastAsia="Times New Roman" w:hAnsi="Arial CYR" w:cs="Arial CYR"/>
                <w:color w:val="000000"/>
                <w:sz w:val="20"/>
                <w:szCs w:val="20"/>
                <w:lang w:eastAsia="ru-RU"/>
              </w:rPr>
              <w:t xml:space="preserve">. А если просто планируется жить счастливо и — извините за </w:t>
            </w:r>
            <w:proofErr w:type="spellStart"/>
            <w:r w:rsidRPr="003A44E4">
              <w:rPr>
                <w:rFonts w:ascii="Arial CYR" w:eastAsia="Times New Roman" w:hAnsi="Arial CYR" w:cs="Arial CYR"/>
                <w:color w:val="000000"/>
                <w:sz w:val="20"/>
                <w:szCs w:val="20"/>
                <w:lang w:eastAsia="ru-RU"/>
              </w:rPr>
              <w:t>бездуховность</w:t>
            </w:r>
            <w:proofErr w:type="spellEnd"/>
            <w:r w:rsidRPr="003A44E4">
              <w:rPr>
                <w:rFonts w:ascii="Arial CYR" w:eastAsia="Times New Roman" w:hAnsi="Arial CYR" w:cs="Arial CYR"/>
                <w:color w:val="000000"/>
                <w:sz w:val="20"/>
                <w:szCs w:val="20"/>
                <w:lang w:eastAsia="ru-RU"/>
              </w:rPr>
              <w:t xml:space="preserve"> — сыто? Что для этого нужно?</w:t>
            </w:r>
            <w:r w:rsidRPr="003A44E4">
              <w:rPr>
                <w:rFonts w:ascii="Arial CYR" w:eastAsia="Times New Roman" w:hAnsi="Arial CYR" w:cs="Arial CYR"/>
                <w:color w:val="000000"/>
                <w:sz w:val="20"/>
                <w:szCs w:val="20"/>
                <w:lang w:eastAsia="ru-RU"/>
              </w:rPr>
              <w:br/>
              <w:t xml:space="preserve">Самое интересное, что мы знаем ответы. Нужно уметь презентовать себя на рынке труда, ориентироваться в новой ситуации, не бояться делать выбор и принимать решения (пусть даже неприятные), адаптироваться к некомфортным обстоятельствам, находить необходимые знания и применять их, достигать компромиссов, понимать взаимосвязи глубже поверхностных и спокойно </w:t>
            </w:r>
            <w:r w:rsidRPr="003A44E4">
              <w:rPr>
                <w:rFonts w:ascii="Arial CYR" w:eastAsia="Times New Roman" w:hAnsi="Arial CYR" w:cs="Arial CYR"/>
                <w:color w:val="000000"/>
                <w:sz w:val="20"/>
                <w:szCs w:val="20"/>
                <w:lang w:eastAsia="ru-RU"/>
              </w:rPr>
              <w:lastRenderedPageBreak/>
              <w:t>допускать различие точек зрения».</w:t>
            </w:r>
            <w:r w:rsidRPr="003A44E4">
              <w:rPr>
                <w:rFonts w:ascii="Arial CYR" w:eastAsia="Times New Roman" w:hAnsi="Arial CYR" w:cs="Arial CYR"/>
                <w:color w:val="000000"/>
                <w:sz w:val="20"/>
                <w:szCs w:val="20"/>
                <w:lang w:eastAsia="ru-RU"/>
              </w:rPr>
              <w:br/>
              <w:t>Научить будущих выпускников делать все перечисленное как раз и является основной целью предлагаемой программы.</w:t>
            </w:r>
            <w:r w:rsidRPr="003A44E4">
              <w:rPr>
                <w:rFonts w:ascii="Arial CYR" w:eastAsia="Times New Roman" w:hAnsi="Arial CYR" w:cs="Arial CYR"/>
                <w:color w:val="000000"/>
                <w:sz w:val="20"/>
                <w:szCs w:val="20"/>
                <w:lang w:eastAsia="ru-RU"/>
              </w:rPr>
              <w:br/>
              <w:t xml:space="preserve">Эта </w:t>
            </w:r>
            <w:proofErr w:type="spellStart"/>
            <w:r w:rsidRPr="003A44E4">
              <w:rPr>
                <w:rFonts w:ascii="Arial CYR" w:eastAsia="Times New Roman" w:hAnsi="Arial CYR" w:cs="Arial CYR"/>
                <w:color w:val="000000"/>
                <w:sz w:val="20"/>
                <w:szCs w:val="20"/>
                <w:lang w:eastAsia="ru-RU"/>
              </w:rPr>
              <w:t>тренинговая</w:t>
            </w:r>
            <w:proofErr w:type="spellEnd"/>
            <w:r w:rsidRPr="003A44E4">
              <w:rPr>
                <w:rFonts w:ascii="Arial CYR" w:eastAsia="Times New Roman" w:hAnsi="Arial CYR" w:cs="Arial CYR"/>
                <w:color w:val="000000"/>
                <w:sz w:val="20"/>
                <w:szCs w:val="20"/>
                <w:lang w:eastAsia="ru-RU"/>
              </w:rPr>
              <w:t xml:space="preserve"> программа направлена на формирование и развитие у старшеклассников навыков общения в сфере деловых отношений, а также навыков критического мышления, в частности </w:t>
            </w:r>
            <w:proofErr w:type="gramStart"/>
            <w:r w:rsidRPr="003A44E4">
              <w:rPr>
                <w:rFonts w:ascii="Arial CYR" w:eastAsia="Times New Roman" w:hAnsi="Arial CYR" w:cs="Arial CYR"/>
                <w:color w:val="000000"/>
                <w:sz w:val="20"/>
                <w:szCs w:val="20"/>
                <w:lang w:eastAsia="ru-RU"/>
              </w:rPr>
              <w:t>умения</w:t>
            </w:r>
            <w:proofErr w:type="gramEnd"/>
            <w:r w:rsidRPr="003A44E4">
              <w:rPr>
                <w:rFonts w:ascii="Arial CYR" w:eastAsia="Times New Roman" w:hAnsi="Arial CYR" w:cs="Arial CYR"/>
                <w:color w:val="000000"/>
                <w:sz w:val="20"/>
                <w:szCs w:val="20"/>
                <w:lang w:eastAsia="ru-RU"/>
              </w:rPr>
              <w:t xml:space="preserve"> противостоять попыткам манипулирования. Подобные навыки расширяют социальную компетентность подростка, что помогает его самореализации как личности.</w:t>
            </w:r>
            <w:r w:rsidRPr="003A44E4">
              <w:rPr>
                <w:rFonts w:ascii="Arial CYR" w:eastAsia="Times New Roman" w:hAnsi="Arial CYR" w:cs="Arial CYR"/>
                <w:color w:val="000000"/>
                <w:sz w:val="20"/>
                <w:szCs w:val="20"/>
                <w:lang w:eastAsia="ru-RU"/>
              </w:rPr>
              <w:br/>
              <w:t>При этом нельзя не учитывать постоянные изменения, происходящие в окружающем нас социуме. Возникшие пустоты в области воспитательной работы немедленно заполняются интенсивной «жесткой» рекламой, пропагандирующей употребление алкогольных напитков и курение. Разработчики рекламы действуют «на опережение», привлекая не только квалифицированных дизайнеров, но и опытных психологов. Движению против алкоголя, табака и наркотиков «Умей сказать «нет»!» противостоит реклама сигарет со словами: «Разве «нет» — это ответ?» «Имеешь право!» — уверяет реклама бутылки питьевой воды, неотличимой по внешнему виду от бутылки водки.</w:t>
            </w:r>
            <w:r w:rsidRPr="003A44E4">
              <w:rPr>
                <w:rFonts w:ascii="Arial CYR" w:eastAsia="Times New Roman" w:hAnsi="Arial CYR" w:cs="Arial CYR"/>
                <w:color w:val="000000"/>
                <w:sz w:val="20"/>
                <w:szCs w:val="20"/>
                <w:lang w:eastAsia="ru-RU"/>
              </w:rPr>
              <w:br/>
              <w:t>Специалисты Всемирной организации здравоохранения выделяют школу в качестве наиболее перспективного участка воздействия на личностное становление подростка. Во многих странах программы, способствующие развитию личности, включены в обязательный школьный курс. Отметим, что в условиях школы далеко не каждый тренинг может быть успешно применен. Предлагаемая ниже программа подготовлена специально для реализации в школе. Ее характерная особенность в том, что она нацелена не на социализацию вообще, а на потенциальную успешность в сфере управления и руководства.</w:t>
            </w:r>
            <w:r w:rsidRPr="003A44E4">
              <w:rPr>
                <w:rFonts w:ascii="Arial CYR" w:eastAsia="Times New Roman" w:hAnsi="Arial CYR" w:cs="Arial CYR"/>
                <w:color w:val="000000"/>
                <w:sz w:val="20"/>
                <w:szCs w:val="20"/>
                <w:lang w:eastAsia="ru-RU"/>
              </w:rPr>
              <w:br/>
              <w:t>Мы предлагаем вашему вниманию блок занятий из этой программы, посвященный рекламному манипулированию.</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Структура занятий.</w:t>
            </w:r>
            <w:r w:rsidRPr="003A44E4">
              <w:rPr>
                <w:rFonts w:ascii="Arial CYR" w:eastAsia="Times New Roman" w:hAnsi="Arial CYR" w:cs="Arial CYR"/>
                <w:color w:val="000000"/>
                <w:sz w:val="20"/>
                <w:szCs w:val="20"/>
                <w:lang w:eastAsia="ru-RU"/>
              </w:rPr>
              <w:t> Программные занятия состоят из вводной, основной, заключительной частей и домашнего задания. Каждому занятию предшествует эпиграф, который (по желанию ведущего) можно использовать по ходу работы.</w:t>
            </w:r>
            <w:r w:rsidRPr="003A44E4">
              <w:rPr>
                <w:rFonts w:ascii="Arial CYR" w:eastAsia="Times New Roman" w:hAnsi="Arial CYR" w:cs="Arial CYR"/>
                <w:color w:val="000000"/>
                <w:sz w:val="20"/>
                <w:szCs w:val="20"/>
                <w:lang w:eastAsia="ru-RU"/>
              </w:rPr>
              <w:br/>
              <w:t xml:space="preserve">Домашнее задание представляет собой тест, распечатанный экземпляр которого с формулой подсчета баллов вручается каждому из участников занятия. Тест выполняется дома, а на следующем занятии участники знакомятся с результатами. При этом количество набранных баллов не нужно сообщать публично. Ведущий зачитывает интерпретации, и </w:t>
            </w:r>
            <w:proofErr w:type="gramStart"/>
            <w:r w:rsidRPr="003A44E4">
              <w:rPr>
                <w:rFonts w:ascii="Arial CYR" w:eastAsia="Times New Roman" w:hAnsi="Arial CYR" w:cs="Arial CYR"/>
                <w:color w:val="000000"/>
                <w:sz w:val="20"/>
                <w:szCs w:val="20"/>
                <w:lang w:eastAsia="ru-RU"/>
              </w:rPr>
              <w:t>каждый</w:t>
            </w:r>
            <w:proofErr w:type="gramEnd"/>
            <w:r w:rsidRPr="003A44E4">
              <w:rPr>
                <w:rFonts w:ascii="Arial CYR" w:eastAsia="Times New Roman" w:hAnsi="Arial CYR" w:cs="Arial CYR"/>
                <w:color w:val="000000"/>
                <w:sz w:val="20"/>
                <w:szCs w:val="20"/>
                <w:lang w:eastAsia="ru-RU"/>
              </w:rPr>
              <w:t xml:space="preserve"> таким образом может познакомиться с той частью, которая относится непосредственно к нему. Тесты подбирались в соответствии с тематикой занятия, однако в большей степени они направлены на помощь в самопознании подростков.</w:t>
            </w:r>
            <w:r w:rsidRPr="003A44E4">
              <w:rPr>
                <w:rFonts w:ascii="Arial CYR" w:eastAsia="Times New Roman" w:hAnsi="Arial CYR" w:cs="Arial CYR"/>
                <w:color w:val="000000"/>
                <w:sz w:val="20"/>
                <w:szCs w:val="20"/>
                <w:lang w:eastAsia="ru-RU"/>
              </w:rPr>
              <w:br/>
              <w:t>Сценарные планы могут быть переработаны школьным психологом (или учителем) в зависимости от собственного видения проблемы, особенностей учащихся и т.д. Занятия не должны напоминать школьникам уроки. При планировании хода занятий из них следует исключить задания, характерные для традиционных уроков, например длительные монологические поучающие высказывания ведущего.</w:t>
            </w:r>
            <w:r w:rsidRPr="003A44E4">
              <w:rPr>
                <w:rFonts w:ascii="Arial CYR" w:eastAsia="Times New Roman" w:hAnsi="Arial CYR" w:cs="Arial CYR"/>
                <w:color w:val="000000"/>
                <w:sz w:val="20"/>
                <w:szCs w:val="20"/>
                <w:lang w:eastAsia="ru-RU"/>
              </w:rPr>
              <w:br/>
            </w:r>
            <w:r w:rsidRPr="003A44E4">
              <w:rPr>
                <w:rFonts w:ascii="Arial CYR" w:eastAsia="Times New Roman" w:hAnsi="Arial CYR" w:cs="Arial CYR"/>
                <w:b/>
                <w:bCs/>
                <w:color w:val="000000"/>
                <w:sz w:val="24"/>
                <w:szCs w:val="24"/>
                <w:lang w:eastAsia="ru-RU"/>
              </w:rPr>
              <w:t>Продолжительность занятий:</w:t>
            </w:r>
            <w:r w:rsidRPr="003A44E4">
              <w:rPr>
                <w:rFonts w:ascii="Arial CYR" w:eastAsia="Times New Roman" w:hAnsi="Arial CYR" w:cs="Arial CYR"/>
                <w:color w:val="000000"/>
                <w:sz w:val="20"/>
                <w:szCs w:val="20"/>
                <w:lang w:eastAsia="ru-RU"/>
              </w:rPr>
              <w:t> 1–2 академических часа, которые не следует прерывать на перемену.</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 </w:t>
            </w:r>
          </w:p>
          <w:p w:rsidR="003A44E4" w:rsidRPr="003A44E4" w:rsidRDefault="003A44E4" w:rsidP="003A44E4">
            <w:pPr>
              <w:spacing w:before="100" w:beforeAutospacing="1" w:after="100" w:afterAutospacing="1" w:line="240" w:lineRule="auto"/>
              <w:jc w:val="right"/>
              <w:rPr>
                <w:rFonts w:ascii="Arial CYR" w:eastAsia="Times New Roman" w:hAnsi="Arial CYR" w:cs="Arial CYR"/>
                <w:color w:val="000000"/>
                <w:sz w:val="20"/>
                <w:szCs w:val="20"/>
                <w:lang w:eastAsia="ru-RU"/>
              </w:rPr>
            </w:pPr>
            <w:r w:rsidRPr="003A44E4">
              <w:rPr>
                <w:rFonts w:ascii="Arial CYR" w:eastAsia="Times New Roman" w:hAnsi="Arial CYR" w:cs="Arial CYR"/>
                <w:i/>
                <w:iCs/>
                <w:color w:val="000000"/>
                <w:sz w:val="20"/>
                <w:szCs w:val="20"/>
                <w:lang w:eastAsia="ru-RU"/>
              </w:rPr>
              <w:t>Если вы свяжетесь с нами прямо сейчас,</w:t>
            </w:r>
            <w:r w:rsidRPr="003A44E4">
              <w:rPr>
                <w:rFonts w:ascii="Arial CYR" w:eastAsia="Times New Roman" w:hAnsi="Arial CYR" w:cs="Arial CYR"/>
                <w:i/>
                <w:iCs/>
                <w:color w:val="000000"/>
                <w:sz w:val="20"/>
                <w:szCs w:val="20"/>
                <w:lang w:eastAsia="ru-RU"/>
              </w:rPr>
              <w:br/>
              <w:t xml:space="preserve">донеслось с экрана, то в придачу к </w:t>
            </w:r>
            <w:proofErr w:type="gramStart"/>
            <w:r w:rsidRPr="003A44E4">
              <w:rPr>
                <w:rFonts w:ascii="Arial CYR" w:eastAsia="Times New Roman" w:hAnsi="Arial CYR" w:cs="Arial CYR"/>
                <w:i/>
                <w:iCs/>
                <w:color w:val="000000"/>
                <w:sz w:val="20"/>
                <w:szCs w:val="20"/>
                <w:lang w:eastAsia="ru-RU"/>
              </w:rPr>
              <w:t>чудо-мельнице</w:t>
            </w:r>
            <w:proofErr w:type="gramEnd"/>
            <w:r w:rsidRPr="003A44E4">
              <w:rPr>
                <w:rFonts w:ascii="Arial CYR" w:eastAsia="Times New Roman" w:hAnsi="Arial CYR" w:cs="Arial CYR"/>
                <w:i/>
                <w:iCs/>
                <w:color w:val="000000"/>
                <w:sz w:val="20"/>
                <w:szCs w:val="20"/>
                <w:lang w:eastAsia="ru-RU"/>
              </w:rPr>
              <w:br/>
              <w:t>вы получите губку для протирки чашки,</w:t>
            </w:r>
            <w:r w:rsidRPr="003A44E4">
              <w:rPr>
                <w:rFonts w:ascii="Arial CYR" w:eastAsia="Times New Roman" w:hAnsi="Arial CYR" w:cs="Arial CYR"/>
                <w:i/>
                <w:iCs/>
                <w:color w:val="000000"/>
                <w:sz w:val="20"/>
                <w:szCs w:val="20"/>
                <w:lang w:eastAsia="ru-RU"/>
              </w:rPr>
              <w:br/>
              <w:t>нож для резки картофеля и запасную рукоятку!</w:t>
            </w:r>
          </w:p>
          <w:p w:rsidR="003A44E4" w:rsidRPr="003A44E4" w:rsidRDefault="003A44E4" w:rsidP="003A44E4">
            <w:pPr>
              <w:spacing w:before="100" w:beforeAutospacing="1" w:after="100" w:afterAutospacing="1" w:line="240" w:lineRule="auto"/>
              <w:jc w:val="right"/>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С. Лукьяненко</w:t>
            </w:r>
          </w:p>
          <w:p w:rsidR="003A44E4" w:rsidRPr="003A44E4" w:rsidRDefault="003A44E4" w:rsidP="003A44E4">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3A44E4">
              <w:rPr>
                <w:rFonts w:ascii="Arial CYR" w:eastAsia="Times New Roman" w:hAnsi="Arial CYR" w:cs="Arial CYR"/>
                <w:i/>
                <w:iCs/>
                <w:color w:val="595959"/>
                <w:sz w:val="32"/>
                <w:szCs w:val="32"/>
                <w:lang w:eastAsia="ru-RU"/>
              </w:rPr>
              <w:t>ЗАНЯТИЕ</w:t>
            </w:r>
          </w:p>
          <w:p w:rsidR="003A44E4" w:rsidRPr="003A44E4" w:rsidRDefault="003A44E4" w:rsidP="003A44E4">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3A44E4">
              <w:rPr>
                <w:rFonts w:ascii="Arial CYR" w:eastAsia="Times New Roman" w:hAnsi="Arial CYR" w:cs="Arial CYR"/>
                <w:color w:val="595959"/>
                <w:kern w:val="36"/>
                <w:sz w:val="24"/>
                <w:szCs w:val="24"/>
                <w:lang w:eastAsia="ru-RU"/>
              </w:rPr>
              <w:t>«КАК РАСПОЗНАТЬ МАНИПУЛЯЦИЮ»</w:t>
            </w:r>
            <w:r w:rsidRPr="003A44E4">
              <w:rPr>
                <w:rFonts w:ascii="Arial CYR" w:eastAsia="Times New Roman" w:hAnsi="Arial CYR" w:cs="Arial CYR"/>
                <w:color w:val="595959"/>
                <w:kern w:val="36"/>
                <w:sz w:val="24"/>
                <w:szCs w:val="24"/>
                <w:vertAlign w:val="superscript"/>
                <w:lang w:eastAsia="ru-RU"/>
              </w:rPr>
              <w:t>1</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i/>
                <w:iCs/>
                <w:color w:val="000000"/>
                <w:sz w:val="24"/>
                <w:szCs w:val="24"/>
                <w:lang w:eastAsia="ru-RU"/>
              </w:rPr>
              <w:t>Цель.</w:t>
            </w:r>
            <w:r w:rsidRPr="003A44E4">
              <w:rPr>
                <w:rFonts w:ascii="Arial CYR" w:eastAsia="Times New Roman" w:hAnsi="Arial CYR" w:cs="Arial CYR"/>
                <w:b/>
                <w:bCs/>
                <w:color w:val="000000"/>
                <w:sz w:val="24"/>
                <w:szCs w:val="24"/>
                <w:lang w:eastAsia="ru-RU"/>
              </w:rPr>
              <w:t> </w:t>
            </w:r>
            <w:r w:rsidRPr="003A44E4">
              <w:rPr>
                <w:rFonts w:ascii="Arial CYR" w:eastAsia="Times New Roman" w:hAnsi="Arial CYR" w:cs="Arial CYR"/>
                <w:color w:val="000000"/>
                <w:sz w:val="20"/>
                <w:szCs w:val="20"/>
                <w:lang w:eastAsia="ru-RU"/>
              </w:rPr>
              <w:t>Познакомить участников с приемами психологического манипулирования, используемого в рекламных целях, тренировать навык распознавания манипуляций.</w:t>
            </w:r>
            <w:r w:rsidRPr="003A44E4">
              <w:rPr>
                <w:rFonts w:ascii="Arial CYR" w:eastAsia="Times New Roman" w:hAnsi="Arial CYR" w:cs="Arial CYR"/>
                <w:color w:val="000000"/>
                <w:sz w:val="20"/>
                <w:szCs w:val="20"/>
                <w:lang w:eastAsia="ru-RU"/>
              </w:rPr>
              <w:br/>
            </w:r>
            <w:r w:rsidRPr="003A44E4">
              <w:rPr>
                <w:rFonts w:ascii="Arial CYR" w:eastAsia="Times New Roman" w:hAnsi="Arial CYR" w:cs="Arial CYR"/>
                <w:b/>
                <w:bCs/>
                <w:i/>
                <w:iCs/>
                <w:color w:val="000000"/>
                <w:sz w:val="24"/>
                <w:szCs w:val="24"/>
                <w:lang w:eastAsia="ru-RU"/>
              </w:rPr>
              <w:lastRenderedPageBreak/>
              <w:t>Оборудование.</w:t>
            </w:r>
            <w:r w:rsidRPr="003A44E4">
              <w:rPr>
                <w:rFonts w:ascii="Arial CYR" w:eastAsia="Times New Roman" w:hAnsi="Arial CYR" w:cs="Arial CYR"/>
                <w:color w:val="000000"/>
                <w:sz w:val="20"/>
                <w:szCs w:val="20"/>
                <w:lang w:eastAsia="ru-RU"/>
              </w:rPr>
              <w:t> Прохладительные напитки и одноразовые стаканы (по количеству участников); плакат с определением понятия «манипуляция»: «Манипуляция — это преднамеренное и скрытое побуждение человека к принятию решений и выполнению действий, необходимых для достижения целей манипулятора», экземпляры теста «Насколько вы проницательны?» (по количеству участников).</w:t>
            </w:r>
            <w:r w:rsidRPr="003A44E4">
              <w:rPr>
                <w:rFonts w:ascii="Arial CYR" w:eastAsia="Times New Roman" w:hAnsi="Arial CYR" w:cs="Arial CYR"/>
                <w:color w:val="000000"/>
                <w:sz w:val="20"/>
                <w:szCs w:val="20"/>
                <w:lang w:eastAsia="ru-RU"/>
              </w:rPr>
              <w:br/>
            </w:r>
            <w:r w:rsidRPr="003A44E4">
              <w:rPr>
                <w:rFonts w:ascii="Arial CYR" w:eastAsia="Times New Roman" w:hAnsi="Arial CYR" w:cs="Arial CYR"/>
                <w:b/>
                <w:bCs/>
                <w:i/>
                <w:iCs/>
                <w:color w:val="000000"/>
                <w:sz w:val="24"/>
                <w:szCs w:val="24"/>
                <w:lang w:eastAsia="ru-RU"/>
              </w:rPr>
              <w:t>Продолжительность занятия</w:t>
            </w:r>
            <w:r w:rsidRPr="003A44E4">
              <w:rPr>
                <w:rFonts w:ascii="Arial CYR" w:eastAsia="Times New Roman" w:hAnsi="Arial CYR" w:cs="Arial CYR"/>
                <w:b/>
                <w:bCs/>
                <w:color w:val="000000"/>
                <w:sz w:val="24"/>
                <w:szCs w:val="24"/>
                <w:lang w:eastAsia="ru-RU"/>
              </w:rPr>
              <w:t>.</w:t>
            </w:r>
            <w:r w:rsidRPr="003A44E4">
              <w:rPr>
                <w:rFonts w:ascii="Arial CYR" w:eastAsia="Times New Roman" w:hAnsi="Arial CYR" w:cs="Arial CYR"/>
                <w:color w:val="000000"/>
                <w:sz w:val="20"/>
                <w:szCs w:val="20"/>
                <w:lang w:eastAsia="ru-RU"/>
              </w:rPr>
              <w:t xml:space="preserve"> 2 </w:t>
            </w:r>
            <w:proofErr w:type="gramStart"/>
            <w:r w:rsidRPr="003A44E4">
              <w:rPr>
                <w:rFonts w:ascii="Arial CYR" w:eastAsia="Times New Roman" w:hAnsi="Arial CYR" w:cs="Arial CYR"/>
                <w:color w:val="000000"/>
                <w:sz w:val="20"/>
                <w:szCs w:val="20"/>
                <w:lang w:eastAsia="ru-RU"/>
              </w:rPr>
              <w:t>академических</w:t>
            </w:r>
            <w:proofErr w:type="gramEnd"/>
            <w:r w:rsidRPr="003A44E4">
              <w:rPr>
                <w:rFonts w:ascii="Arial CYR" w:eastAsia="Times New Roman" w:hAnsi="Arial CYR" w:cs="Arial CYR"/>
                <w:color w:val="000000"/>
                <w:sz w:val="20"/>
                <w:szCs w:val="20"/>
                <w:lang w:eastAsia="ru-RU"/>
              </w:rPr>
              <w:t xml:space="preserve"> часа.</w:t>
            </w:r>
          </w:p>
          <w:p w:rsidR="003A44E4" w:rsidRPr="003A44E4" w:rsidRDefault="003A44E4" w:rsidP="003A44E4">
            <w:pPr>
              <w:spacing w:before="100" w:beforeAutospacing="1" w:after="100" w:afterAutospacing="1" w:line="240" w:lineRule="auto"/>
              <w:jc w:val="center"/>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ХОД ЗАНЯТИЯ</w:t>
            </w:r>
          </w:p>
          <w:p w:rsidR="003A44E4" w:rsidRPr="003A44E4" w:rsidRDefault="003A44E4" w:rsidP="003A44E4">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3A44E4">
              <w:rPr>
                <w:rFonts w:ascii="Arial CYR" w:eastAsia="Times New Roman" w:hAnsi="Arial CYR" w:cs="Arial CYR"/>
                <w:b/>
                <w:bCs/>
                <w:color w:val="333366"/>
                <w:sz w:val="24"/>
                <w:szCs w:val="24"/>
                <w:lang w:eastAsia="ru-RU"/>
              </w:rPr>
              <w:t>ВВОДНАЯ ЧАСТЬ</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В начале занятия ведущему предстоит выполнить процедуру манипулирования, применяемую продавцами так называемых «тайм-</w:t>
            </w:r>
            <w:proofErr w:type="spellStart"/>
            <w:r w:rsidRPr="003A44E4">
              <w:rPr>
                <w:rFonts w:ascii="Arial CYR" w:eastAsia="Times New Roman" w:hAnsi="Arial CYR" w:cs="Arial CYR"/>
                <w:color w:val="000000"/>
                <w:sz w:val="20"/>
                <w:szCs w:val="20"/>
                <w:lang w:eastAsia="ru-RU"/>
              </w:rPr>
              <w:t>шеров</w:t>
            </w:r>
            <w:proofErr w:type="spellEnd"/>
            <w:r w:rsidRPr="003A44E4">
              <w:rPr>
                <w:rFonts w:ascii="Arial CYR" w:eastAsia="Times New Roman" w:hAnsi="Arial CYR" w:cs="Arial CYR"/>
                <w:color w:val="000000"/>
                <w:sz w:val="20"/>
                <w:szCs w:val="20"/>
                <w:lang w:eastAsia="ru-RU"/>
              </w:rPr>
              <w:t xml:space="preserve">» — домов, сдаваемых во временное пользование для отдыха. Для создания свободной обстановки ведущий начинает разговор с нейтральной темы (погода, спорт, телепередачи, как я провожу свободное время). Проводится поочередное завершение участниками фразы «Больше всего я люблю отдыхать </w:t>
            </w:r>
            <w:proofErr w:type="gramStart"/>
            <w:r w:rsidRPr="003A44E4">
              <w:rPr>
                <w:rFonts w:ascii="Arial CYR" w:eastAsia="Times New Roman" w:hAnsi="Arial CYR" w:cs="Arial CYR"/>
                <w:color w:val="000000"/>
                <w:sz w:val="20"/>
                <w:szCs w:val="20"/>
                <w:lang w:eastAsia="ru-RU"/>
              </w:rPr>
              <w:t>в</w:t>
            </w:r>
            <w:proofErr w:type="gramEnd"/>
            <w:r w:rsidRPr="003A44E4">
              <w:rPr>
                <w:rFonts w:ascii="Arial CYR" w:eastAsia="Times New Roman" w:hAnsi="Arial CYR" w:cs="Arial CYR"/>
                <w:color w:val="000000"/>
                <w:sz w:val="20"/>
                <w:szCs w:val="20"/>
                <w:lang w:eastAsia="ru-RU"/>
              </w:rPr>
              <w:t xml:space="preserve"> ... (время года)».</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Ведущий</w:t>
            </w:r>
          </w:p>
          <w:p w:rsidR="003A44E4" w:rsidRPr="003A44E4" w:rsidRDefault="003A44E4" w:rsidP="003A44E4">
            <w:pPr>
              <w:spacing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 </w:t>
            </w:r>
            <w:r w:rsidRPr="003A44E4">
              <w:rPr>
                <w:rFonts w:ascii="Arial CYR" w:eastAsia="Times New Roman" w:hAnsi="Arial CYR" w:cs="Arial CYR"/>
                <w:i/>
                <w:iCs/>
                <w:color w:val="000000"/>
                <w:sz w:val="20"/>
                <w:szCs w:val="20"/>
                <w:lang w:eastAsia="ru-RU"/>
              </w:rPr>
              <w:t>Назовите по кругу место (город, страну), где вам хотелось бы побывать.</w:t>
            </w:r>
            <w:r w:rsidRPr="003A44E4">
              <w:rPr>
                <w:rFonts w:ascii="Arial CYR" w:eastAsia="Times New Roman" w:hAnsi="Arial CYR" w:cs="Arial CYR"/>
                <w:i/>
                <w:iCs/>
                <w:color w:val="000000"/>
                <w:sz w:val="20"/>
                <w:szCs w:val="20"/>
                <w:lang w:eastAsia="ru-RU"/>
              </w:rPr>
              <w:br/>
              <w:t>• Хотелось бы вам иметь возможность провести там каникулы (отпуск)?</w:t>
            </w:r>
            <w:r w:rsidRPr="003A44E4">
              <w:rPr>
                <w:rFonts w:ascii="Arial CYR" w:eastAsia="Times New Roman" w:hAnsi="Arial CYR" w:cs="Arial CYR"/>
                <w:i/>
                <w:iCs/>
                <w:color w:val="000000"/>
                <w:sz w:val="20"/>
                <w:szCs w:val="20"/>
                <w:lang w:eastAsia="ru-RU"/>
              </w:rPr>
              <w:br/>
              <w:t>• Хотелось ли бы иметь там собственный дом? Если бы вы оплачивали туристическую поездку, то какую форму оплаты использовали: наличную, безналичную, кредитные карточки?</w:t>
            </w:r>
            <w:r w:rsidRPr="003A44E4">
              <w:rPr>
                <w:rFonts w:ascii="Arial CYR" w:eastAsia="Times New Roman" w:hAnsi="Arial CYR" w:cs="Arial CYR"/>
                <w:color w:val="000000"/>
                <w:sz w:val="20"/>
                <w:szCs w:val="20"/>
                <w:lang w:eastAsia="ru-RU"/>
              </w:rPr>
              <w:t> (Ответы участников.)</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i/>
                <w:iCs/>
                <w:color w:val="000000"/>
                <w:sz w:val="20"/>
                <w:szCs w:val="20"/>
                <w:lang w:eastAsia="ru-RU"/>
              </w:rPr>
              <w:t>Иметь дом в каждом из этих мест не так уж и сложно и не так уж дорого. Допустим, что небольшой дом в некоем городе или стране стоит 200 тысяч долларов. Однако</w:t>
            </w:r>
            <w:proofErr w:type="gramStart"/>
            <w:r w:rsidRPr="003A44E4">
              <w:rPr>
                <w:rFonts w:ascii="Arial CYR" w:eastAsia="Times New Roman" w:hAnsi="Arial CYR" w:cs="Arial CYR"/>
                <w:i/>
                <w:iCs/>
                <w:color w:val="000000"/>
                <w:sz w:val="20"/>
                <w:szCs w:val="20"/>
                <w:lang w:eastAsia="ru-RU"/>
              </w:rPr>
              <w:t>,</w:t>
            </w:r>
            <w:proofErr w:type="gramEnd"/>
            <w:r w:rsidRPr="003A44E4">
              <w:rPr>
                <w:rFonts w:ascii="Arial CYR" w:eastAsia="Times New Roman" w:hAnsi="Arial CYR" w:cs="Arial CYR"/>
                <w:i/>
                <w:iCs/>
                <w:color w:val="000000"/>
                <w:sz w:val="20"/>
                <w:szCs w:val="20"/>
                <w:lang w:eastAsia="ru-RU"/>
              </w:rPr>
              <w:t xml:space="preserve"> если вы покупаете его не на 20 лет, а на один год, цена сокращается в 20 раз. Если же вам в течение года дом нужен только на один месяц, то сумму нужно разделить еще на 12. Если же вы планируете отдыхать в течение года только две недели, то вам нужно заплатить всего 416 долларов. После этого в течение 20 лет ежегодно вы можете приезжать в этот дом — он целиком ваш на две недели. Не нужно платить за дорогую гостиницу или снимать чужую квартиру. В вашем распоряжении целый дом.</w:t>
            </w:r>
          </w:p>
          <w:p w:rsidR="003A44E4" w:rsidRPr="003A44E4" w:rsidRDefault="003A44E4" w:rsidP="003A44E4">
            <w:pPr>
              <w:spacing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i/>
                <w:iCs/>
                <w:color w:val="000000"/>
                <w:sz w:val="20"/>
                <w:szCs w:val="20"/>
                <w:lang w:eastAsia="ru-RU"/>
              </w:rPr>
              <w:t>• Не правда ли, выгодно?</w:t>
            </w:r>
            <w:r w:rsidRPr="003A44E4">
              <w:rPr>
                <w:rFonts w:ascii="Arial CYR" w:eastAsia="Times New Roman" w:hAnsi="Arial CYR" w:cs="Arial CYR"/>
                <w:i/>
                <w:iCs/>
                <w:color w:val="000000"/>
                <w:sz w:val="20"/>
                <w:szCs w:val="20"/>
                <w:lang w:eastAsia="ru-RU"/>
              </w:rPr>
              <w:br/>
              <w:t>• Хотели бы вы иметь такой вариант?</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Как правило, участники дают утвердительные ответы. Затем ведущий спрашивает, не хотелось бы присутствующим прохладительный напиток, и предлагает его желающим. Он завершает свое выступление сообщением:</w:t>
            </w:r>
            <w:r w:rsidRPr="003A44E4">
              <w:rPr>
                <w:rFonts w:ascii="Arial CYR" w:eastAsia="Times New Roman" w:hAnsi="Arial CYR" w:cs="Arial CYR"/>
                <w:color w:val="000000"/>
                <w:sz w:val="20"/>
                <w:szCs w:val="20"/>
                <w:lang w:eastAsia="ru-RU"/>
              </w:rPr>
              <w:br/>
            </w:r>
            <w:r w:rsidRPr="003A44E4">
              <w:rPr>
                <w:rFonts w:ascii="Arial CYR" w:eastAsia="Times New Roman" w:hAnsi="Arial CYR" w:cs="Arial CYR"/>
                <w:i/>
                <w:iCs/>
                <w:color w:val="000000"/>
                <w:sz w:val="20"/>
                <w:szCs w:val="20"/>
                <w:lang w:eastAsia="ru-RU"/>
              </w:rPr>
              <w:t>Это предложение действует только сегодня. Если вы в состоянии заплатить именно сейчас, заключив со мной договор, то вы получите 50%-</w:t>
            </w:r>
            <w:proofErr w:type="spellStart"/>
            <w:r w:rsidRPr="003A44E4">
              <w:rPr>
                <w:rFonts w:ascii="Arial CYR" w:eastAsia="Times New Roman" w:hAnsi="Arial CYR" w:cs="Arial CYR"/>
                <w:i/>
                <w:iCs/>
                <w:color w:val="000000"/>
                <w:sz w:val="20"/>
                <w:szCs w:val="20"/>
                <w:lang w:eastAsia="ru-RU"/>
              </w:rPr>
              <w:t>ную</w:t>
            </w:r>
            <w:proofErr w:type="spellEnd"/>
            <w:r w:rsidRPr="003A44E4">
              <w:rPr>
                <w:rFonts w:ascii="Arial CYR" w:eastAsia="Times New Roman" w:hAnsi="Arial CYR" w:cs="Arial CYR"/>
                <w:i/>
                <w:iCs/>
                <w:color w:val="000000"/>
                <w:sz w:val="20"/>
                <w:szCs w:val="20"/>
                <w:lang w:eastAsia="ru-RU"/>
              </w:rPr>
              <w:t xml:space="preserve"> скидку и право на временное пользование домом в Сочи (во Франции, на Мальдивских островах) всего за 200 долларов. Кстати, в параллельном классе согласились уже три человека и очень довольны.</w:t>
            </w:r>
            <w:r w:rsidRPr="003A44E4">
              <w:rPr>
                <w:rFonts w:ascii="Arial CYR" w:eastAsia="Times New Roman" w:hAnsi="Arial CYR" w:cs="Arial CYR"/>
                <w:color w:val="000000"/>
                <w:sz w:val="20"/>
                <w:szCs w:val="20"/>
                <w:lang w:eastAsia="ru-RU"/>
              </w:rPr>
              <w:br/>
              <w:t>После небольшой паузы, во время которой можно снова предложить прохладительный напиток, ведущий объясняет, что именно сейчас происходило, и предлагает обсудить ситуацию.</w:t>
            </w:r>
            <w:r w:rsidRPr="003A44E4">
              <w:rPr>
                <w:rFonts w:ascii="Arial CYR" w:eastAsia="Times New Roman" w:hAnsi="Arial CYR" w:cs="Arial CYR"/>
                <w:color w:val="000000"/>
                <w:sz w:val="20"/>
                <w:szCs w:val="20"/>
                <w:lang w:eastAsia="ru-RU"/>
              </w:rPr>
              <w:br/>
              <w:t>В процессе обсуждения участникам задаются вопросы:</w:t>
            </w:r>
          </w:p>
          <w:p w:rsidR="003A44E4" w:rsidRPr="003A44E4" w:rsidRDefault="003A44E4" w:rsidP="003A44E4">
            <w:pPr>
              <w:spacing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 </w:t>
            </w:r>
            <w:r w:rsidRPr="003A44E4">
              <w:rPr>
                <w:rFonts w:ascii="Arial CYR" w:eastAsia="Times New Roman" w:hAnsi="Arial CYR" w:cs="Arial CYR"/>
                <w:i/>
                <w:iCs/>
                <w:color w:val="000000"/>
                <w:sz w:val="20"/>
                <w:szCs w:val="20"/>
                <w:lang w:eastAsia="ru-RU"/>
              </w:rPr>
              <w:t>Приходилось ли вам в действительности сталкиваться с похожими предложениями?</w:t>
            </w:r>
            <w:r w:rsidRPr="003A44E4">
              <w:rPr>
                <w:rFonts w:ascii="Arial CYR" w:eastAsia="Times New Roman" w:hAnsi="Arial CYR" w:cs="Arial CYR"/>
                <w:i/>
                <w:iCs/>
                <w:color w:val="000000"/>
                <w:sz w:val="20"/>
                <w:szCs w:val="20"/>
                <w:lang w:eastAsia="ru-RU"/>
              </w:rPr>
              <w:br/>
              <w:t>• Согласились ли бы вы на подобное предложение? Почему?</w:t>
            </w:r>
            <w:r w:rsidRPr="003A44E4">
              <w:rPr>
                <w:rFonts w:ascii="Arial CYR" w:eastAsia="Times New Roman" w:hAnsi="Arial CYR" w:cs="Arial CYR"/>
                <w:i/>
                <w:iCs/>
                <w:color w:val="000000"/>
                <w:sz w:val="20"/>
                <w:szCs w:val="20"/>
                <w:lang w:eastAsia="ru-RU"/>
              </w:rPr>
              <w:br/>
              <w:t>•Возникало ли у вас ощущение, что вами пытаются управлять? если — «да», то почему?</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Ведущий разъясняет суть осуществленных приемов манипулирования:</w:t>
            </w:r>
            <w:r w:rsidRPr="003A44E4">
              <w:rPr>
                <w:rFonts w:ascii="Arial CYR" w:eastAsia="Times New Roman" w:hAnsi="Arial CYR" w:cs="Arial CYR"/>
                <w:color w:val="000000"/>
                <w:sz w:val="20"/>
                <w:szCs w:val="20"/>
                <w:lang w:eastAsia="ru-RU"/>
              </w:rPr>
              <w:br/>
              <w:t>вопрос о наличии кредитной карточки косвенно свидетельствует о платежеспособности клиента;</w:t>
            </w:r>
            <w:r w:rsidRPr="003A44E4">
              <w:rPr>
                <w:rFonts w:ascii="Arial CYR" w:eastAsia="Times New Roman" w:hAnsi="Arial CYR" w:cs="Arial CYR"/>
                <w:color w:val="000000"/>
                <w:sz w:val="20"/>
                <w:szCs w:val="20"/>
                <w:lang w:eastAsia="ru-RU"/>
              </w:rPr>
              <w:br/>
              <w:t>продавец тайм-</w:t>
            </w:r>
            <w:proofErr w:type="spellStart"/>
            <w:r w:rsidRPr="003A44E4">
              <w:rPr>
                <w:rFonts w:ascii="Arial CYR" w:eastAsia="Times New Roman" w:hAnsi="Arial CYR" w:cs="Arial CYR"/>
                <w:color w:val="000000"/>
                <w:sz w:val="20"/>
                <w:szCs w:val="20"/>
                <w:lang w:eastAsia="ru-RU"/>
              </w:rPr>
              <w:t>шерных</w:t>
            </w:r>
            <w:proofErr w:type="spellEnd"/>
            <w:r w:rsidRPr="003A44E4">
              <w:rPr>
                <w:rFonts w:ascii="Arial CYR" w:eastAsia="Times New Roman" w:hAnsi="Arial CYR" w:cs="Arial CYR"/>
                <w:color w:val="000000"/>
                <w:sz w:val="20"/>
                <w:szCs w:val="20"/>
                <w:lang w:eastAsia="ru-RU"/>
              </w:rPr>
              <w:t xml:space="preserve"> услуг не говорит о качестве дома, как далеко от моря он расположен, есть ли в нем необходимые удобства;</w:t>
            </w:r>
            <w:r w:rsidRPr="003A44E4">
              <w:rPr>
                <w:rFonts w:ascii="Arial CYR" w:eastAsia="Times New Roman" w:hAnsi="Arial CYR" w:cs="Arial CYR"/>
                <w:color w:val="000000"/>
                <w:sz w:val="20"/>
                <w:szCs w:val="20"/>
                <w:lang w:eastAsia="ru-RU"/>
              </w:rPr>
              <w:br/>
              <w:t xml:space="preserve">не говорит о том, сколько стоит проезд к дому, и о том, что фактически оплачивается дом только на один год — при продлении договора необходимо снова платить и т.д. Кстати, упоминание о том, </w:t>
            </w:r>
            <w:r w:rsidRPr="003A44E4">
              <w:rPr>
                <w:rFonts w:ascii="Arial CYR" w:eastAsia="Times New Roman" w:hAnsi="Arial CYR" w:cs="Arial CYR"/>
                <w:color w:val="000000"/>
                <w:sz w:val="20"/>
                <w:szCs w:val="20"/>
                <w:lang w:eastAsia="ru-RU"/>
              </w:rPr>
              <w:lastRenderedPageBreak/>
              <w:t>что в параллельном классе покупку уже сделали, также является манипуляцией — клиента провоцируют «быть как все».</w:t>
            </w:r>
            <w:r w:rsidRPr="003A44E4">
              <w:rPr>
                <w:rFonts w:ascii="Arial CYR" w:eastAsia="Times New Roman" w:hAnsi="Arial CYR" w:cs="Arial CYR"/>
                <w:color w:val="000000"/>
                <w:sz w:val="20"/>
                <w:szCs w:val="20"/>
                <w:lang w:eastAsia="ru-RU"/>
              </w:rPr>
              <w:br/>
            </w:r>
            <w:r w:rsidRPr="003A44E4">
              <w:rPr>
                <w:rFonts w:ascii="Arial CYR" w:eastAsia="Times New Roman" w:hAnsi="Arial CYR" w:cs="Arial CYR"/>
                <w:b/>
                <w:bCs/>
                <w:color w:val="000000"/>
                <w:sz w:val="24"/>
                <w:szCs w:val="24"/>
                <w:lang w:eastAsia="ru-RU"/>
              </w:rPr>
              <w:t>Ведущий. </w:t>
            </w:r>
            <w:r w:rsidRPr="003A44E4">
              <w:rPr>
                <w:rFonts w:ascii="Arial CYR" w:eastAsia="Times New Roman" w:hAnsi="Arial CYR" w:cs="Arial CYR"/>
                <w:i/>
                <w:iCs/>
                <w:color w:val="000000"/>
                <w:sz w:val="20"/>
                <w:szCs w:val="20"/>
                <w:lang w:eastAsia="ru-RU"/>
              </w:rPr>
              <w:t>Очень часто люди покупают ненужные им вещи, при этом подчас дороже, чем могли бы это сделать в магазине. Они вкладывают деньги в финансовые пирамиды, принимают участие в «бесплатной и беспроигрышной» лотерее, в результате чего теряют большие деньги.</w:t>
            </w:r>
            <w:r w:rsidRPr="003A44E4">
              <w:rPr>
                <w:rFonts w:ascii="Arial CYR" w:eastAsia="Times New Roman" w:hAnsi="Arial CYR" w:cs="Arial CYR"/>
                <w:color w:val="000000"/>
                <w:sz w:val="20"/>
                <w:szCs w:val="20"/>
                <w:lang w:eastAsia="ru-RU"/>
              </w:rPr>
              <w:t> (Участникам предлагается привести известные им примеры подобных случаев.)</w:t>
            </w:r>
            <w:r w:rsidRPr="003A44E4">
              <w:rPr>
                <w:rFonts w:ascii="Arial CYR" w:eastAsia="Times New Roman" w:hAnsi="Arial CYR" w:cs="Arial CYR"/>
                <w:color w:val="000000"/>
                <w:sz w:val="20"/>
                <w:szCs w:val="20"/>
                <w:lang w:eastAsia="ru-RU"/>
              </w:rPr>
              <w:br/>
            </w:r>
            <w:r w:rsidRPr="003A44E4">
              <w:rPr>
                <w:rFonts w:ascii="Arial CYR" w:eastAsia="Times New Roman" w:hAnsi="Arial CYR" w:cs="Arial CYR"/>
                <w:i/>
                <w:iCs/>
                <w:color w:val="000000"/>
                <w:sz w:val="20"/>
                <w:szCs w:val="20"/>
                <w:lang w:eastAsia="ru-RU"/>
              </w:rPr>
              <w:t>Продавцы в подобных ситуациях применяют так называемые «манипуляции»</w:t>
            </w:r>
            <w:r w:rsidRPr="003A44E4">
              <w:rPr>
                <w:rFonts w:ascii="Arial CYR" w:eastAsia="Times New Roman" w:hAnsi="Arial CYR" w:cs="Arial CYR"/>
                <w:color w:val="000000"/>
                <w:sz w:val="20"/>
                <w:szCs w:val="20"/>
                <w:lang w:eastAsia="ru-RU"/>
              </w:rPr>
              <w:t> (показывает плакат с определением этого понятия). </w:t>
            </w:r>
            <w:r w:rsidRPr="003A44E4">
              <w:rPr>
                <w:rFonts w:ascii="Arial CYR" w:eastAsia="Times New Roman" w:hAnsi="Arial CYR" w:cs="Arial CYR"/>
                <w:i/>
                <w:iCs/>
                <w:color w:val="000000"/>
                <w:sz w:val="20"/>
                <w:szCs w:val="20"/>
                <w:lang w:eastAsia="ru-RU"/>
              </w:rPr>
              <w:t>Манипуляция имеет целью формирование у другого человека намерений, не совпадающих с его реальными желаниями, иными словами — это вынуждение другого поступить так, как это нужно манипулятору, при этом тот, кем манипулируют, считает, что действует самостоятельно.</w:t>
            </w:r>
            <w:r w:rsidRPr="003A44E4">
              <w:rPr>
                <w:rFonts w:ascii="Arial CYR" w:eastAsia="Times New Roman" w:hAnsi="Arial CYR" w:cs="Arial CYR"/>
                <w:i/>
                <w:iCs/>
                <w:color w:val="000000"/>
                <w:sz w:val="20"/>
                <w:szCs w:val="20"/>
                <w:lang w:eastAsia="ru-RU"/>
              </w:rPr>
              <w:br/>
              <w:t xml:space="preserve">Для манипуляции характерны определенные свойства. </w:t>
            </w:r>
            <w:proofErr w:type="gramStart"/>
            <w:r w:rsidRPr="003A44E4">
              <w:rPr>
                <w:rFonts w:ascii="Arial CYR" w:eastAsia="Times New Roman" w:hAnsi="Arial CYR" w:cs="Arial CYR"/>
                <w:i/>
                <w:iCs/>
                <w:color w:val="000000"/>
                <w:sz w:val="20"/>
                <w:szCs w:val="20"/>
                <w:lang w:eastAsia="ru-RU"/>
              </w:rPr>
              <w:t>Это: скрытый характер воздействия, отношение манипулятора к другому как к средству достижения своих целей; стремление получить односторонний выигрыш.</w:t>
            </w:r>
            <w:proofErr w:type="gramEnd"/>
            <w:r w:rsidRPr="003A44E4">
              <w:rPr>
                <w:rFonts w:ascii="Arial CYR" w:eastAsia="Times New Roman" w:hAnsi="Arial CYR" w:cs="Arial CYR"/>
                <w:i/>
                <w:iCs/>
                <w:color w:val="000000"/>
                <w:sz w:val="20"/>
                <w:szCs w:val="20"/>
                <w:lang w:eastAsia="ru-RU"/>
              </w:rPr>
              <w:br/>
              <w:t xml:space="preserve">Существует несколько видов манипуляции (по </w:t>
            </w:r>
            <w:proofErr w:type="spellStart"/>
            <w:r w:rsidRPr="003A44E4">
              <w:rPr>
                <w:rFonts w:ascii="Arial CYR" w:eastAsia="Times New Roman" w:hAnsi="Arial CYR" w:cs="Arial CYR"/>
                <w:i/>
                <w:iCs/>
                <w:color w:val="000000"/>
                <w:sz w:val="20"/>
                <w:szCs w:val="20"/>
                <w:lang w:eastAsia="ru-RU"/>
              </w:rPr>
              <w:t>Р.Чалдини</w:t>
            </w:r>
            <w:proofErr w:type="spellEnd"/>
            <w:r w:rsidRPr="003A44E4">
              <w:rPr>
                <w:rFonts w:ascii="Arial CYR" w:eastAsia="Times New Roman" w:hAnsi="Arial CYR" w:cs="Arial CYR"/>
                <w:i/>
                <w:iCs/>
                <w:color w:val="000000"/>
                <w:sz w:val="20"/>
                <w:szCs w:val="20"/>
                <w:lang w:eastAsia="ru-RU"/>
              </w:rPr>
              <w:t>).</w:t>
            </w:r>
            <w:r w:rsidRPr="003A44E4">
              <w:rPr>
                <w:rFonts w:ascii="Arial CYR" w:eastAsia="Times New Roman" w:hAnsi="Arial CYR" w:cs="Arial CYR"/>
                <w:color w:val="000000"/>
                <w:sz w:val="20"/>
                <w:szCs w:val="20"/>
                <w:lang w:eastAsia="ru-RU"/>
              </w:rPr>
              <w:br/>
              <w:t>В дальнейшем, рассказывая о манипуляции, ведущий записывает названия ее видов на доске.</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«Взаимный обмен»</w:t>
            </w:r>
            <w:r w:rsidRPr="003A44E4">
              <w:rPr>
                <w:rFonts w:ascii="Arial CYR" w:eastAsia="Times New Roman" w:hAnsi="Arial CYR" w:cs="Arial CYR"/>
                <w:color w:val="000000"/>
                <w:sz w:val="20"/>
                <w:szCs w:val="20"/>
                <w:lang w:eastAsia="ru-RU"/>
              </w:rPr>
              <w:br/>
              <w:t>Он предполагает, что человек будет стремиться отплатить за предоставленную ему услугу. Например, в эксперименте испытуемые, разбитые на пары, должны были оценивать картины. Один из них был «подсадным», то есть помощником психолога. Во время перерыва он уходил из лаборатории, а затем возвращался с двумя бутылками кока-колы и предлагал одну из них настоящему испытуемому. В контрольной группе он возвращался без воды.</w:t>
            </w:r>
            <w:r w:rsidRPr="003A44E4">
              <w:rPr>
                <w:rFonts w:ascii="Arial CYR" w:eastAsia="Times New Roman" w:hAnsi="Arial CYR" w:cs="Arial CYR"/>
                <w:color w:val="000000"/>
                <w:sz w:val="20"/>
                <w:szCs w:val="20"/>
                <w:lang w:eastAsia="ru-RU"/>
              </w:rPr>
              <w:br/>
              <w:t xml:space="preserve">После того как оценивание картин заканчивалось, он просил испытуемого оказать ему услугу — купить у него один или несколько лотерейных билетов. Испытуемые, которым до этого была предложена кока-кола, приобретали в среднем в два раза больше билетов (при </w:t>
            </w:r>
            <w:proofErr w:type="gramStart"/>
            <w:r w:rsidRPr="003A44E4">
              <w:rPr>
                <w:rFonts w:ascii="Arial CYR" w:eastAsia="Times New Roman" w:hAnsi="Arial CYR" w:cs="Arial CYR"/>
                <w:color w:val="000000"/>
                <w:sz w:val="20"/>
                <w:szCs w:val="20"/>
                <w:lang w:eastAsia="ru-RU"/>
              </w:rPr>
              <w:t>том</w:t>
            </w:r>
            <w:proofErr w:type="gramEnd"/>
            <w:r w:rsidRPr="003A44E4">
              <w:rPr>
                <w:rFonts w:ascii="Arial CYR" w:eastAsia="Times New Roman" w:hAnsi="Arial CYR" w:cs="Arial CYR"/>
                <w:color w:val="000000"/>
                <w:sz w:val="20"/>
                <w:szCs w:val="20"/>
                <w:lang w:eastAsia="ru-RU"/>
              </w:rPr>
              <w:t xml:space="preserve"> что один билет стоил дороже бутылки воды).</w:t>
            </w:r>
            <w:r w:rsidRPr="003A44E4">
              <w:rPr>
                <w:rFonts w:ascii="Arial CYR" w:eastAsia="Times New Roman" w:hAnsi="Arial CYR" w:cs="Arial CYR"/>
                <w:color w:val="000000"/>
                <w:sz w:val="20"/>
                <w:szCs w:val="20"/>
                <w:lang w:eastAsia="ru-RU"/>
              </w:rPr>
              <w:br/>
              <w:t>Правило «взаимного обмена» дает возможность повлиять на наше решение, предварительно что-то для нас сделав. Оно действует даже тогда, когда нам оказывают услугу, о которой мы не просили, и тогда, когда услуга, которую должны оказать мы, значительно более серьезна.</w:t>
            </w:r>
            <w:r w:rsidRPr="003A44E4">
              <w:rPr>
                <w:rFonts w:ascii="Arial CYR" w:eastAsia="Times New Roman" w:hAnsi="Arial CYR" w:cs="Arial CYR"/>
                <w:color w:val="000000"/>
                <w:sz w:val="20"/>
                <w:szCs w:val="20"/>
                <w:lang w:eastAsia="ru-RU"/>
              </w:rPr>
              <w:br/>
              <w:t xml:space="preserve">На этом правиле основана тактика «отказ-затем-отступление». Она заключается в том, что, начав с завышенного требования, требующий переходит к </w:t>
            </w:r>
            <w:proofErr w:type="gramStart"/>
            <w:r w:rsidRPr="003A44E4">
              <w:rPr>
                <w:rFonts w:ascii="Arial CYR" w:eastAsia="Times New Roman" w:hAnsi="Arial CYR" w:cs="Arial CYR"/>
                <w:color w:val="000000"/>
                <w:sz w:val="20"/>
                <w:szCs w:val="20"/>
                <w:lang w:eastAsia="ru-RU"/>
              </w:rPr>
              <w:t>реальному</w:t>
            </w:r>
            <w:proofErr w:type="gramEnd"/>
            <w:r w:rsidRPr="003A44E4">
              <w:rPr>
                <w:rFonts w:ascii="Arial CYR" w:eastAsia="Times New Roman" w:hAnsi="Arial CYR" w:cs="Arial CYR"/>
                <w:color w:val="000000"/>
                <w:sz w:val="20"/>
                <w:szCs w:val="20"/>
                <w:lang w:eastAsia="ru-RU"/>
              </w:rPr>
              <w:t xml:space="preserve">, которое теперь выглядит как уступка и заставляет нас уступить в ответ. Кроме того, здесь задействовано еще и явление контраста: меньшая просьба по сравнению </w:t>
            </w:r>
            <w:proofErr w:type="gramStart"/>
            <w:r w:rsidRPr="003A44E4">
              <w:rPr>
                <w:rFonts w:ascii="Arial CYR" w:eastAsia="Times New Roman" w:hAnsi="Arial CYR" w:cs="Arial CYR"/>
                <w:color w:val="000000"/>
                <w:sz w:val="20"/>
                <w:szCs w:val="20"/>
                <w:lang w:eastAsia="ru-RU"/>
              </w:rPr>
              <w:t>с</w:t>
            </w:r>
            <w:proofErr w:type="gramEnd"/>
            <w:r w:rsidRPr="003A44E4">
              <w:rPr>
                <w:rFonts w:ascii="Arial CYR" w:eastAsia="Times New Roman" w:hAnsi="Arial CYR" w:cs="Arial CYR"/>
                <w:color w:val="000000"/>
                <w:sz w:val="20"/>
                <w:szCs w:val="20"/>
                <w:lang w:eastAsia="ru-RU"/>
              </w:rPr>
              <w:t xml:space="preserve"> более существенной может показаться менее трудной для выполнения.</w:t>
            </w:r>
            <w:r w:rsidRPr="003A44E4">
              <w:rPr>
                <w:rFonts w:ascii="Arial CYR" w:eastAsia="Times New Roman" w:hAnsi="Arial CYR" w:cs="Arial CYR"/>
                <w:color w:val="000000"/>
                <w:sz w:val="20"/>
                <w:szCs w:val="20"/>
                <w:lang w:eastAsia="ru-RU"/>
              </w:rPr>
              <w:br/>
              <w:t>Например, если мы попросим взаймы большую сумму денег, то можем получить отказ, но, скорее всего, нам не откажут, если наша следующая просьба будет о займе меньшей суммы. При этом у жертвы возникает чувство ответственности и удовлетворенность заключаемым соглашением, поскольку решение, как ей кажется, было принято самостоятельно.</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«Последовательность»</w:t>
            </w:r>
            <w:r w:rsidRPr="003A44E4">
              <w:rPr>
                <w:rFonts w:ascii="Arial CYR" w:eastAsia="Times New Roman" w:hAnsi="Arial CYR" w:cs="Arial CYR"/>
                <w:color w:val="000000"/>
                <w:sz w:val="20"/>
                <w:szCs w:val="20"/>
                <w:lang w:eastAsia="ru-RU"/>
              </w:rPr>
              <w:br/>
              <w:t>Этот прием основан на том, что, заставив человека сделать мелкое одолжение, уже несложно заставить его сделать крупное. Примером является метод «нога-в-дверях». В «торговом» варианте он заключается в том, что покупателя легче склонить сделать крупную покупку, после того как он сделает мелкую. На этом же основан метод «выбрасывание низкого мяча», заключающийся в том, что даже после того, как исчезает причина (например, скидка на товар), по которой мы на что-то согласились, мы все равно это делаем (покупаем).</w:t>
            </w:r>
            <w:r w:rsidRPr="003A44E4">
              <w:rPr>
                <w:rFonts w:ascii="Arial CYR" w:eastAsia="Times New Roman" w:hAnsi="Arial CYR" w:cs="Arial CYR"/>
                <w:color w:val="000000"/>
                <w:sz w:val="20"/>
                <w:szCs w:val="20"/>
                <w:lang w:eastAsia="ru-RU"/>
              </w:rPr>
              <w:br/>
              <w:t xml:space="preserve">По мере обсуждения ведущий предлагает участникам приводить примеры. Если они затрудняются, это делает он сам. Завершая рассказ о «последовательности», ведущий рассказывает об управляемом умозаключении — ситуации, когда срабатывают те или иные типичные стереотипы. </w:t>
            </w:r>
            <w:proofErr w:type="gramStart"/>
            <w:r w:rsidRPr="003A44E4">
              <w:rPr>
                <w:rFonts w:ascii="Arial CYR" w:eastAsia="Times New Roman" w:hAnsi="Arial CYR" w:cs="Arial CYR"/>
                <w:color w:val="000000"/>
                <w:sz w:val="20"/>
                <w:szCs w:val="20"/>
                <w:lang w:eastAsia="ru-RU"/>
              </w:rPr>
              <w:t>Так, если привести ряд </w:t>
            </w:r>
            <w:r w:rsidRPr="003A44E4">
              <w:rPr>
                <w:rFonts w:ascii="Arial CYR" w:eastAsia="Times New Roman" w:hAnsi="Arial CYR" w:cs="Arial CYR"/>
                <w:i/>
                <w:iCs/>
                <w:color w:val="000000"/>
                <w:sz w:val="20"/>
                <w:szCs w:val="20"/>
                <w:lang w:eastAsia="ru-RU"/>
              </w:rPr>
              <w:t>3,6,8</w:t>
            </w:r>
            <w:r w:rsidRPr="003A44E4">
              <w:rPr>
                <w:rFonts w:ascii="Arial CYR" w:eastAsia="Times New Roman" w:hAnsi="Arial CYR" w:cs="Arial CYR"/>
                <w:color w:val="000000"/>
                <w:sz w:val="20"/>
                <w:szCs w:val="20"/>
                <w:lang w:eastAsia="ru-RU"/>
              </w:rPr>
              <w:t> и сказать, что это цифры, потом спросить, что такое «о», вероятнее всего ответят, что это цифра «ноль», а если привести ряд </w:t>
            </w:r>
            <w:r w:rsidRPr="003A44E4">
              <w:rPr>
                <w:rFonts w:ascii="Arial CYR" w:eastAsia="Times New Roman" w:hAnsi="Arial CYR" w:cs="Arial CYR"/>
                <w:i/>
                <w:iCs/>
                <w:color w:val="000000"/>
                <w:sz w:val="20"/>
                <w:szCs w:val="20"/>
                <w:lang w:eastAsia="ru-RU"/>
              </w:rPr>
              <w:t>а, б, в</w:t>
            </w:r>
            <w:r w:rsidRPr="003A44E4">
              <w:rPr>
                <w:rFonts w:ascii="Arial CYR" w:eastAsia="Times New Roman" w:hAnsi="Arial CYR" w:cs="Arial CYR"/>
                <w:color w:val="000000"/>
                <w:sz w:val="20"/>
                <w:szCs w:val="20"/>
                <w:lang w:eastAsia="ru-RU"/>
              </w:rPr>
              <w:t> и задать тот же вопрос, то вероятнее всего ответят, что это буква «о».</w:t>
            </w:r>
            <w:proofErr w:type="gramEnd"/>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«Социальные доказательства»</w:t>
            </w:r>
            <w:r w:rsidRPr="003A44E4">
              <w:rPr>
                <w:rFonts w:ascii="Arial CYR" w:eastAsia="Times New Roman" w:hAnsi="Arial CYR" w:cs="Arial CYR"/>
                <w:color w:val="000000"/>
                <w:sz w:val="20"/>
                <w:szCs w:val="20"/>
                <w:lang w:eastAsia="ru-RU"/>
              </w:rPr>
              <w:br/>
              <w:t>Этот механизм связан с тем, что мы, чтобы понять, как действовать в той или иной ситуации, часто ориентируемся на поведение в этой ситуации других людей. Принцип социального доказательства гласит: «Чем больше людей находит данную идею верной, тем более верной считается эта идея». В специально распускаемых слухах о финансовой пирамиде «</w:t>
            </w:r>
            <w:proofErr w:type="spellStart"/>
            <w:r w:rsidRPr="003A44E4">
              <w:rPr>
                <w:rFonts w:ascii="Arial CYR" w:eastAsia="Times New Roman" w:hAnsi="Arial CYR" w:cs="Arial CYR"/>
                <w:color w:val="000000"/>
                <w:sz w:val="20"/>
                <w:szCs w:val="20"/>
                <w:lang w:eastAsia="ru-RU"/>
              </w:rPr>
              <w:t>Властилина</w:t>
            </w:r>
            <w:proofErr w:type="spellEnd"/>
            <w:r w:rsidRPr="003A44E4">
              <w:rPr>
                <w:rFonts w:ascii="Arial CYR" w:eastAsia="Times New Roman" w:hAnsi="Arial CYR" w:cs="Arial CYR"/>
                <w:color w:val="000000"/>
                <w:sz w:val="20"/>
                <w:szCs w:val="20"/>
                <w:lang w:eastAsia="ru-RU"/>
              </w:rPr>
              <w:t xml:space="preserve">» рассказывалось о том, что огромные барыши получали не побоявшиеся вложиться в пирамиду широко известные звезды </w:t>
            </w:r>
            <w:r w:rsidRPr="003A44E4">
              <w:rPr>
                <w:rFonts w:ascii="Arial CYR" w:eastAsia="Times New Roman" w:hAnsi="Arial CYR" w:cs="Arial CYR"/>
                <w:color w:val="000000"/>
                <w:sz w:val="20"/>
                <w:szCs w:val="20"/>
                <w:lang w:eastAsia="ru-RU"/>
              </w:rPr>
              <w:lastRenderedPageBreak/>
              <w:t>эстрады.</w:t>
            </w:r>
            <w:r w:rsidRPr="003A44E4">
              <w:rPr>
                <w:rFonts w:ascii="Arial CYR" w:eastAsia="Times New Roman" w:hAnsi="Arial CYR" w:cs="Arial CYR"/>
                <w:color w:val="000000"/>
                <w:sz w:val="20"/>
                <w:szCs w:val="20"/>
                <w:lang w:eastAsia="ru-RU"/>
              </w:rPr>
              <w:br/>
              <w:t>Любопытно, что очень часто в непростой ситуации люди, на чье поведение ориентируемся мы, точно так же ориентируются на нас. Впрочем, в таком случае манипулирования не происходит. Почему?</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«Благорасположение»</w:t>
            </w:r>
            <w:r w:rsidRPr="003A44E4">
              <w:rPr>
                <w:rFonts w:ascii="Arial CYR" w:eastAsia="Times New Roman" w:hAnsi="Arial CYR" w:cs="Arial CYR"/>
                <w:color w:val="000000"/>
                <w:sz w:val="20"/>
                <w:szCs w:val="20"/>
                <w:lang w:eastAsia="ru-RU"/>
              </w:rPr>
              <w:br/>
              <w:t>Основано на том, что мы склонны соглашаться с симпатичными нам людьми. Однако и симпатия возникает не просто так.</w:t>
            </w:r>
            <w:r w:rsidRPr="003A44E4">
              <w:rPr>
                <w:rFonts w:ascii="Arial CYR" w:eastAsia="Times New Roman" w:hAnsi="Arial CYR" w:cs="Arial CYR"/>
                <w:color w:val="000000"/>
                <w:sz w:val="20"/>
                <w:szCs w:val="20"/>
                <w:lang w:eastAsia="ru-RU"/>
              </w:rPr>
              <w:br/>
              <w:t>Во-первых, мы больше симпатизируем знакомым нам людям. Не случайно часто, когда кто-то обращается к нам с просьбой, он пытается представиться как знакомый нашего знакомого. Именно механизм «благорасположения» лежит в основе традиции при знакомстве быть представленным кем-либо.</w:t>
            </w:r>
            <w:r w:rsidRPr="003A44E4">
              <w:rPr>
                <w:rFonts w:ascii="Arial CYR" w:eastAsia="Times New Roman" w:hAnsi="Arial CYR" w:cs="Arial CYR"/>
                <w:color w:val="000000"/>
                <w:sz w:val="20"/>
                <w:szCs w:val="20"/>
                <w:lang w:eastAsia="ru-RU"/>
              </w:rPr>
              <w:br/>
              <w:t>Во-вторых, важна физическая привлекательность человека. Многочисленные исследования показали, что когда одна положительная характеристика бросается в глаза окружающим, она оттесняет на задний план другие, в том числе отрицательные, черты. Мы автоматически считаем красивых людей более добрыми, умными, талантливыми. С принципом благорасположения связано также использование положительных ассоциаций в рекламе.</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«Авторитет»</w:t>
            </w:r>
            <w:r w:rsidRPr="003A44E4">
              <w:rPr>
                <w:rFonts w:ascii="Arial CYR" w:eastAsia="Times New Roman" w:hAnsi="Arial CYR" w:cs="Arial CYR"/>
                <w:color w:val="000000"/>
                <w:sz w:val="20"/>
                <w:szCs w:val="20"/>
                <w:lang w:eastAsia="ru-RU"/>
              </w:rPr>
              <w:br/>
              <w:t>Используется склонность людей автоматически повиноваться авторитетам. Повиноваться истинным авторитетам удобно, так как они имеют больше знаний, силы и в ситуации непростого выбора облегчают наши терзания, взяв ответственность за выбор на себя. Опасность заключается в автоматическом реагировании не на сам авторитет, а на его символы. Такими символами являются титулы, внешний вид и некоторые личные вещи (например, автомобиль определенной марки).</w:t>
            </w:r>
            <w:r w:rsidRPr="003A44E4">
              <w:rPr>
                <w:rFonts w:ascii="Arial CYR" w:eastAsia="Times New Roman" w:hAnsi="Arial CYR" w:cs="Arial CYR"/>
                <w:color w:val="000000"/>
                <w:sz w:val="20"/>
                <w:szCs w:val="20"/>
                <w:lang w:eastAsia="ru-RU"/>
              </w:rPr>
              <w:br/>
              <w:t>Примером может быть известный эксперимент, когда студентам в разных аудиториях был представлен один и тот же человек. В одной — как студент, в другой — как лаборант, в третьей — как лектор, в четвертой — как профессор. Испытуемых просили оценить его рост. Оказалось, что чем выше был его статус, тем выше он казался. Классик русской литературы Х</w:t>
            </w:r>
            <w:proofErr w:type="gramStart"/>
            <w:r w:rsidRPr="003A44E4">
              <w:rPr>
                <w:rFonts w:ascii="Arial CYR" w:eastAsia="Times New Roman" w:hAnsi="Arial CYR" w:cs="Arial CYR"/>
                <w:color w:val="000000"/>
                <w:sz w:val="20"/>
                <w:szCs w:val="20"/>
                <w:lang w:eastAsia="ru-RU"/>
              </w:rPr>
              <w:t>I</w:t>
            </w:r>
            <w:proofErr w:type="gramEnd"/>
            <w:r w:rsidRPr="003A44E4">
              <w:rPr>
                <w:rFonts w:ascii="Arial CYR" w:eastAsia="Times New Roman" w:hAnsi="Arial CYR" w:cs="Arial CYR"/>
                <w:color w:val="000000"/>
                <w:sz w:val="20"/>
                <w:szCs w:val="20"/>
                <w:lang w:eastAsia="ru-RU"/>
              </w:rPr>
              <w:t>Х века с иронией писал, что уряднику было достаточно отправить в возмущенную чем-либо деревню свою фуражку, и волнения стихали.</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«Дефицит»</w:t>
            </w:r>
            <w:r w:rsidRPr="003A44E4">
              <w:rPr>
                <w:rFonts w:ascii="Arial CYR" w:eastAsia="Times New Roman" w:hAnsi="Arial CYR" w:cs="Arial CYR"/>
                <w:color w:val="000000"/>
                <w:sz w:val="20"/>
                <w:szCs w:val="20"/>
                <w:lang w:eastAsia="ru-RU"/>
              </w:rPr>
              <w:br/>
              <w:t>Основан на простой зависимости — то, что менее доступно, особенно притягательно. Кроме того, принцип дефицита действует сильнее, если нечто стало дефицитным совсем недавно и при наличии конкуренции. «Всякий раз, когда что-то ограничивает наш выбор или лишает нас возможности выбора, потребность сохранить наши свободы заставляет нас желать их значительно сильнее, чем прежде». «Дефицитным» может быть время: вам предлагают принять решение немедленно, иначе «вы все потеряете»!</w:t>
            </w:r>
          </w:p>
          <w:p w:rsidR="003A44E4" w:rsidRPr="003A44E4" w:rsidRDefault="003A44E4" w:rsidP="003A44E4">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3A44E4">
              <w:rPr>
                <w:rFonts w:ascii="Arial CYR" w:eastAsia="Times New Roman" w:hAnsi="Arial CYR" w:cs="Arial CYR"/>
                <w:b/>
                <w:bCs/>
                <w:color w:val="333366"/>
                <w:sz w:val="24"/>
                <w:szCs w:val="24"/>
                <w:lang w:eastAsia="ru-RU"/>
              </w:rPr>
              <w:t>ОСНОВНАЯ ЧАСТЬ</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Ведущий напоминает ситуацию «Продажа тайм-</w:t>
            </w:r>
            <w:proofErr w:type="spellStart"/>
            <w:r w:rsidRPr="003A44E4">
              <w:rPr>
                <w:rFonts w:ascii="Arial CYR" w:eastAsia="Times New Roman" w:hAnsi="Arial CYR" w:cs="Arial CYR"/>
                <w:color w:val="000000"/>
                <w:sz w:val="20"/>
                <w:szCs w:val="20"/>
                <w:lang w:eastAsia="ru-RU"/>
              </w:rPr>
              <w:t>шера</w:t>
            </w:r>
            <w:proofErr w:type="spellEnd"/>
            <w:r w:rsidRPr="003A44E4">
              <w:rPr>
                <w:rFonts w:ascii="Arial CYR" w:eastAsia="Times New Roman" w:hAnsi="Arial CYR" w:cs="Arial CYR"/>
                <w:color w:val="000000"/>
                <w:sz w:val="20"/>
                <w:szCs w:val="20"/>
                <w:lang w:eastAsia="ru-RU"/>
              </w:rPr>
              <w:t>» и предлагает участникам назвать используемые виды манипуляций: угощение прохладительными напитками («Взаимный обмен»), упоминание о приобретении товара знакомыми («Социальные доказательства»), предложение о скидке «только сегодня!» («Дефицит»). Могут быть названы и другие детали, например</w:t>
            </w:r>
            <w:proofErr w:type="gramStart"/>
            <w:r w:rsidRPr="003A44E4">
              <w:rPr>
                <w:rFonts w:ascii="Arial CYR" w:eastAsia="Times New Roman" w:hAnsi="Arial CYR" w:cs="Arial CYR"/>
                <w:color w:val="000000"/>
                <w:sz w:val="20"/>
                <w:szCs w:val="20"/>
                <w:lang w:eastAsia="ru-RU"/>
              </w:rPr>
              <w:t>,</w:t>
            </w:r>
            <w:proofErr w:type="gramEnd"/>
            <w:r w:rsidRPr="003A44E4">
              <w:rPr>
                <w:rFonts w:ascii="Arial CYR" w:eastAsia="Times New Roman" w:hAnsi="Arial CYR" w:cs="Arial CYR"/>
                <w:color w:val="000000"/>
                <w:sz w:val="20"/>
                <w:szCs w:val="20"/>
                <w:lang w:eastAsia="ru-RU"/>
              </w:rPr>
              <w:t xml:space="preserve"> начало разговора — издалека, с приятной для собеседников темы отдыха.</w:t>
            </w:r>
            <w:r w:rsidRPr="003A44E4">
              <w:rPr>
                <w:rFonts w:ascii="Arial CYR" w:eastAsia="Times New Roman" w:hAnsi="Arial CYR" w:cs="Arial CYR"/>
                <w:color w:val="000000"/>
                <w:sz w:val="20"/>
                <w:szCs w:val="20"/>
                <w:lang w:eastAsia="ru-RU"/>
              </w:rPr>
              <w:br/>
            </w:r>
            <w:r w:rsidRPr="003A44E4">
              <w:rPr>
                <w:rFonts w:ascii="Arial CYR" w:eastAsia="Times New Roman" w:hAnsi="Arial CYR" w:cs="Arial CYR"/>
                <w:b/>
                <w:bCs/>
                <w:color w:val="000000"/>
                <w:sz w:val="24"/>
                <w:szCs w:val="24"/>
                <w:lang w:eastAsia="ru-RU"/>
              </w:rPr>
              <w:t>Ведущий.</w:t>
            </w:r>
            <w:r w:rsidRPr="003A44E4">
              <w:rPr>
                <w:rFonts w:ascii="Arial CYR" w:eastAsia="Times New Roman" w:hAnsi="Arial CYR" w:cs="Arial CYR"/>
                <w:i/>
                <w:iCs/>
                <w:color w:val="000000"/>
                <w:sz w:val="20"/>
                <w:szCs w:val="20"/>
                <w:lang w:eastAsia="ru-RU"/>
              </w:rPr>
              <w:t> Распознать манипуляции, производимые по отношению к вам, не всегда легко. Одним из способов распознавания является анализ собственных эмоций, которые возникают в процессе общения. Если вы чувствуете «странность» эмоций (возникновение эмоций, не соответствующих ситуации) или резкий эмоциональный всплеск, знайте — это может быть признаком манипуляции.</w:t>
            </w:r>
            <w:r w:rsidRPr="003A44E4">
              <w:rPr>
                <w:rFonts w:ascii="Arial CYR" w:eastAsia="Times New Roman" w:hAnsi="Arial CYR" w:cs="Arial CYR"/>
                <w:i/>
                <w:iCs/>
                <w:color w:val="000000"/>
                <w:sz w:val="20"/>
                <w:szCs w:val="20"/>
                <w:lang w:eastAsia="ru-RU"/>
              </w:rPr>
              <w:br/>
              <w:t xml:space="preserve">Характерным признаком может быть также повторяемость эмоций при встрече с одним и тем же человеком. В таких случаях рекомендуется проанализировать его действия по отношения к вам. Собственные эмоции выступают в качестве важных сигналов, информирующих нас о </w:t>
            </w:r>
            <w:proofErr w:type="spellStart"/>
            <w:r w:rsidRPr="003A44E4">
              <w:rPr>
                <w:rFonts w:ascii="Arial CYR" w:eastAsia="Times New Roman" w:hAnsi="Arial CYR" w:cs="Arial CYR"/>
                <w:i/>
                <w:iCs/>
                <w:color w:val="000000"/>
                <w:sz w:val="20"/>
                <w:szCs w:val="20"/>
                <w:lang w:eastAsia="ru-RU"/>
              </w:rPr>
              <w:t>манипулятивных</w:t>
            </w:r>
            <w:proofErr w:type="spellEnd"/>
            <w:r w:rsidRPr="003A44E4">
              <w:rPr>
                <w:rFonts w:ascii="Arial CYR" w:eastAsia="Times New Roman" w:hAnsi="Arial CYR" w:cs="Arial CYR"/>
                <w:i/>
                <w:iCs/>
                <w:color w:val="000000"/>
                <w:sz w:val="20"/>
                <w:szCs w:val="20"/>
                <w:lang w:eastAsia="ru-RU"/>
              </w:rPr>
              <w:t xml:space="preserve"> действиях со стороны другого человека.</w:t>
            </w:r>
            <w:r w:rsidRPr="003A44E4">
              <w:rPr>
                <w:rFonts w:ascii="Arial CYR" w:eastAsia="Times New Roman" w:hAnsi="Arial CYR" w:cs="Arial CYR"/>
                <w:i/>
                <w:iCs/>
                <w:color w:val="000000"/>
                <w:sz w:val="20"/>
                <w:szCs w:val="20"/>
                <w:lang w:eastAsia="ru-RU"/>
              </w:rPr>
              <w:br/>
              <w:t xml:space="preserve">Помимо анализа эмоций, необходимо следить за изменением обстановки. Если вы оказываетесь в ситуации, которая вам невыгодна, по крайней </w:t>
            </w:r>
            <w:proofErr w:type="gramStart"/>
            <w:r w:rsidRPr="003A44E4">
              <w:rPr>
                <w:rFonts w:ascii="Arial CYR" w:eastAsia="Times New Roman" w:hAnsi="Arial CYR" w:cs="Arial CYR"/>
                <w:i/>
                <w:iCs/>
                <w:color w:val="000000"/>
                <w:sz w:val="20"/>
                <w:szCs w:val="20"/>
                <w:lang w:eastAsia="ru-RU"/>
              </w:rPr>
              <w:t>мере</w:t>
            </w:r>
            <w:proofErr w:type="gramEnd"/>
            <w:r w:rsidRPr="003A44E4">
              <w:rPr>
                <w:rFonts w:ascii="Arial CYR" w:eastAsia="Times New Roman" w:hAnsi="Arial CYR" w:cs="Arial CYR"/>
                <w:i/>
                <w:iCs/>
                <w:color w:val="000000"/>
                <w:sz w:val="20"/>
                <w:szCs w:val="20"/>
                <w:lang w:eastAsia="ru-RU"/>
              </w:rPr>
              <w:t xml:space="preserve"> на данный момент, — это также может быть признаком манипуляции.</w:t>
            </w:r>
            <w:r w:rsidRPr="003A44E4">
              <w:rPr>
                <w:rFonts w:ascii="Arial CYR" w:eastAsia="Times New Roman" w:hAnsi="Arial CYR" w:cs="Arial CYR"/>
                <w:i/>
                <w:iCs/>
                <w:color w:val="000000"/>
                <w:sz w:val="20"/>
                <w:szCs w:val="20"/>
                <w:lang w:eastAsia="ru-RU"/>
              </w:rPr>
              <w:br/>
            </w:r>
            <w:r w:rsidRPr="003A44E4">
              <w:rPr>
                <w:rFonts w:ascii="Arial CYR" w:eastAsia="Times New Roman" w:hAnsi="Arial CYR" w:cs="Arial CYR"/>
                <w:i/>
                <w:iCs/>
                <w:color w:val="000000"/>
                <w:sz w:val="20"/>
                <w:szCs w:val="20"/>
                <w:lang w:eastAsia="ru-RU"/>
              </w:rPr>
              <w:lastRenderedPageBreak/>
              <w:t>Рассмотрим пример. Вам звонят на мобильный телефон и сообщают, что ваш номер выиграл в лотерее, проводимой фирмой мобильной связи. Если вы приедете в течение трех дней в офис (сообщается адрес), вы бесплатно получите новую модель телефона со встроенной цифровой фотокамерой и возможность бесплатных разговоров в течение месяца. Теряем ли мы что-либо в этой ситуации? Ответ: нет, по крайней мере, в настоящий момент. А какие эмоции в этот момент мы испытываем? Ответ: всплеск эмоций — радость, удивление, недоверие.</w:t>
            </w:r>
            <w:r w:rsidRPr="003A44E4">
              <w:rPr>
                <w:rFonts w:ascii="Arial CYR" w:eastAsia="Times New Roman" w:hAnsi="Arial CYR" w:cs="Arial CYR"/>
                <w:color w:val="000000"/>
                <w:sz w:val="20"/>
                <w:szCs w:val="20"/>
                <w:lang w:eastAsia="ru-RU"/>
              </w:rPr>
              <w:br/>
            </w:r>
            <w:r w:rsidRPr="003A44E4">
              <w:rPr>
                <w:rFonts w:ascii="Arial CYR" w:eastAsia="Times New Roman" w:hAnsi="Arial CYR" w:cs="Arial CYR"/>
                <w:i/>
                <w:iCs/>
                <w:color w:val="000000"/>
                <w:sz w:val="20"/>
                <w:szCs w:val="20"/>
                <w:lang w:eastAsia="ru-RU"/>
              </w:rPr>
              <w:t>Таким образом, мы получаем первый сигнал о возможной манипуляции. Кроме того, не напоминает ли нам подобное начало разговора один из видов манипуляции? Ответ: «Взаимный обмен». Вопрос, который мы можем задать себе: не попросят ли нас сейчас о какой-нибудь услуге?</w:t>
            </w:r>
            <w:r w:rsidRPr="003A44E4">
              <w:rPr>
                <w:rFonts w:ascii="Arial CYR" w:eastAsia="Times New Roman" w:hAnsi="Arial CYR" w:cs="Arial CYR"/>
                <w:i/>
                <w:iCs/>
                <w:color w:val="000000"/>
                <w:sz w:val="20"/>
                <w:szCs w:val="20"/>
                <w:lang w:eastAsia="ru-RU"/>
              </w:rPr>
              <w:br/>
              <w:t xml:space="preserve">Вам предлагают в течение одной минуты перезвонить с вашего номера на указываемый номер, «чтобы вас зафиксировал компьютер». Что означает это действие для нас и для </w:t>
            </w:r>
            <w:proofErr w:type="gramStart"/>
            <w:r w:rsidRPr="003A44E4">
              <w:rPr>
                <w:rFonts w:ascii="Arial CYR" w:eastAsia="Times New Roman" w:hAnsi="Arial CYR" w:cs="Arial CYR"/>
                <w:i/>
                <w:iCs/>
                <w:color w:val="000000"/>
                <w:sz w:val="20"/>
                <w:szCs w:val="20"/>
                <w:lang w:eastAsia="ru-RU"/>
              </w:rPr>
              <w:t>звонившего</w:t>
            </w:r>
            <w:proofErr w:type="gramEnd"/>
            <w:r w:rsidRPr="003A44E4">
              <w:rPr>
                <w:rFonts w:ascii="Arial CYR" w:eastAsia="Times New Roman" w:hAnsi="Arial CYR" w:cs="Arial CYR"/>
                <w:i/>
                <w:iCs/>
                <w:color w:val="000000"/>
                <w:sz w:val="20"/>
                <w:szCs w:val="20"/>
                <w:lang w:eastAsia="ru-RU"/>
              </w:rPr>
              <w:t>? Кто теряет, кто приобретает? Ответ: дальнейший разговор будет оплачиваться нами. Можно предположить, что звонящий вам применяет прием «нога-в-дверях».</w:t>
            </w:r>
            <w:r w:rsidRPr="003A44E4">
              <w:rPr>
                <w:rFonts w:ascii="Arial CYR" w:eastAsia="Times New Roman" w:hAnsi="Arial CYR" w:cs="Arial CYR"/>
                <w:i/>
                <w:iCs/>
                <w:color w:val="000000"/>
                <w:sz w:val="20"/>
                <w:szCs w:val="20"/>
                <w:lang w:eastAsia="ru-RU"/>
              </w:rPr>
              <w:br/>
              <w:t xml:space="preserve">Что означает этот прием? Не исключено, что вы все еще продолжаете выполнять получаемые инструкции. Вы должны в течение одного часа купить карточки </w:t>
            </w:r>
            <w:proofErr w:type="gramStart"/>
            <w:r w:rsidRPr="003A44E4">
              <w:rPr>
                <w:rFonts w:ascii="Arial CYR" w:eastAsia="Times New Roman" w:hAnsi="Arial CYR" w:cs="Arial CYR"/>
                <w:i/>
                <w:iCs/>
                <w:color w:val="000000"/>
                <w:sz w:val="20"/>
                <w:szCs w:val="20"/>
                <w:lang w:eastAsia="ru-RU"/>
              </w:rPr>
              <w:t>экспресс-оплаты</w:t>
            </w:r>
            <w:proofErr w:type="gramEnd"/>
            <w:r w:rsidRPr="003A44E4">
              <w:rPr>
                <w:rFonts w:ascii="Arial CYR" w:eastAsia="Times New Roman" w:hAnsi="Arial CYR" w:cs="Arial CYR"/>
                <w:i/>
                <w:iCs/>
                <w:color w:val="000000"/>
                <w:sz w:val="20"/>
                <w:szCs w:val="20"/>
                <w:lang w:eastAsia="ru-RU"/>
              </w:rPr>
              <w:t xml:space="preserve"> и по известному уже вам телефону сообщить их номера. После этого можно приезжать за выигрышем. Вопрос: в сложившейся ситуации вы получаете или теряете? (Вы уже начинаете платить.) Обращаю ваше внимание на выражение «вы должны». В подобных ситуациях мы иногда замечаем, что что-то должны, не зная, почему, — это также один из признаков манипуляции по отношению к нам.</w:t>
            </w:r>
            <w:r w:rsidRPr="003A44E4">
              <w:rPr>
                <w:rFonts w:ascii="Arial CYR" w:eastAsia="Times New Roman" w:hAnsi="Arial CYR" w:cs="Arial CYR"/>
                <w:color w:val="000000"/>
                <w:sz w:val="20"/>
                <w:szCs w:val="20"/>
                <w:lang w:eastAsia="ru-RU"/>
              </w:rPr>
              <w:br/>
              <w:t>Завершая описание примера, ведущий напоминает поговорку о том, что «бесплатный сыр бывает только в мышеловке».</w:t>
            </w:r>
          </w:p>
          <w:p w:rsidR="003A44E4" w:rsidRPr="003A44E4" w:rsidRDefault="003A44E4" w:rsidP="003A44E4">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3A44E4">
              <w:rPr>
                <w:rFonts w:ascii="Arial CYR" w:eastAsia="Times New Roman" w:hAnsi="Arial CYR" w:cs="Arial CYR"/>
                <w:b/>
                <w:bCs/>
                <w:color w:val="333366"/>
                <w:sz w:val="24"/>
                <w:szCs w:val="24"/>
                <w:lang w:eastAsia="ru-RU"/>
              </w:rPr>
              <w:t>ЗАКЛЮЧИТЕЛЬНАЯ ЧАСТЬ</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Ведущий. </w:t>
            </w:r>
            <w:r w:rsidRPr="003A44E4">
              <w:rPr>
                <w:rFonts w:ascii="Arial CYR" w:eastAsia="Times New Roman" w:hAnsi="Arial CYR" w:cs="Arial CYR"/>
                <w:i/>
                <w:iCs/>
                <w:color w:val="000000"/>
                <w:sz w:val="20"/>
                <w:szCs w:val="20"/>
                <w:lang w:eastAsia="ru-RU"/>
              </w:rPr>
              <w:t>Помимо умения распознать признаки манипуляции, важно уметь анализировать и контролировать свое внутреннее состояние. Для этого в момент действия напряженных факторов, при росте эмоционального напряжения задайте себе вопросы для самоконтроля:</w:t>
            </w:r>
          </w:p>
          <w:p w:rsidR="003A44E4" w:rsidRPr="003A44E4" w:rsidRDefault="003A44E4" w:rsidP="003A44E4">
            <w:pPr>
              <w:spacing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i/>
                <w:iCs/>
                <w:color w:val="000000"/>
                <w:sz w:val="20"/>
                <w:szCs w:val="20"/>
                <w:lang w:eastAsia="ru-RU"/>
              </w:rPr>
              <w:t>• Как выглядит мое лицо?</w:t>
            </w:r>
            <w:r w:rsidRPr="003A44E4">
              <w:rPr>
                <w:rFonts w:ascii="Arial CYR" w:eastAsia="Times New Roman" w:hAnsi="Arial CYR" w:cs="Arial CYR"/>
                <w:i/>
                <w:iCs/>
                <w:color w:val="000000"/>
                <w:sz w:val="20"/>
                <w:szCs w:val="20"/>
                <w:lang w:eastAsia="ru-RU"/>
              </w:rPr>
              <w:br/>
              <w:t>• Не сжаты ли мои зубы?</w:t>
            </w:r>
            <w:r w:rsidRPr="003A44E4">
              <w:rPr>
                <w:rFonts w:ascii="Arial CYR" w:eastAsia="Times New Roman" w:hAnsi="Arial CYR" w:cs="Arial CYR"/>
                <w:i/>
                <w:iCs/>
                <w:color w:val="000000"/>
                <w:sz w:val="20"/>
                <w:szCs w:val="20"/>
                <w:lang w:eastAsia="ru-RU"/>
              </w:rPr>
              <w:br/>
              <w:t>• Не скова</w:t>
            </w:r>
            <w:proofErr w:type="gramStart"/>
            <w:r w:rsidRPr="003A44E4">
              <w:rPr>
                <w:rFonts w:ascii="Arial CYR" w:eastAsia="Times New Roman" w:hAnsi="Arial CYR" w:cs="Arial CYR"/>
                <w:i/>
                <w:iCs/>
                <w:color w:val="000000"/>
                <w:sz w:val="20"/>
                <w:szCs w:val="20"/>
                <w:lang w:eastAsia="ru-RU"/>
              </w:rPr>
              <w:t>н(</w:t>
            </w:r>
            <w:proofErr w:type="gramEnd"/>
            <w:r w:rsidRPr="003A44E4">
              <w:rPr>
                <w:rFonts w:ascii="Arial CYR" w:eastAsia="Times New Roman" w:hAnsi="Arial CYR" w:cs="Arial CYR"/>
                <w:i/>
                <w:iCs/>
                <w:color w:val="000000"/>
                <w:sz w:val="20"/>
                <w:szCs w:val="20"/>
                <w:lang w:eastAsia="ru-RU"/>
              </w:rPr>
              <w:t>а) ли я?</w:t>
            </w:r>
            <w:r w:rsidRPr="003A44E4">
              <w:rPr>
                <w:rFonts w:ascii="Arial CYR" w:eastAsia="Times New Roman" w:hAnsi="Arial CYR" w:cs="Arial CYR"/>
                <w:i/>
                <w:iCs/>
                <w:color w:val="000000"/>
                <w:sz w:val="20"/>
                <w:szCs w:val="20"/>
                <w:lang w:eastAsia="ru-RU"/>
              </w:rPr>
              <w:br/>
              <w:t>• Как я сижу?</w:t>
            </w:r>
            <w:r w:rsidRPr="003A44E4">
              <w:rPr>
                <w:rFonts w:ascii="Arial CYR" w:eastAsia="Times New Roman" w:hAnsi="Arial CYR" w:cs="Arial CYR"/>
                <w:i/>
                <w:iCs/>
                <w:color w:val="000000"/>
                <w:sz w:val="20"/>
                <w:szCs w:val="20"/>
                <w:lang w:eastAsia="ru-RU"/>
              </w:rPr>
              <w:br/>
              <w:t>• Если эти признаки выявлены, необходимо сделать следующее (участники выполняют действия за ведущим).</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1. Произвольно расслабьте мышцы. Для расслабления мимических мышц используются следующие формулы:</w:t>
            </w:r>
          </w:p>
          <w:p w:rsidR="003A44E4" w:rsidRPr="003A44E4" w:rsidRDefault="003A44E4" w:rsidP="003A44E4">
            <w:pPr>
              <w:spacing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 </w:t>
            </w:r>
            <w:r w:rsidRPr="003A44E4">
              <w:rPr>
                <w:rFonts w:ascii="Arial CYR" w:eastAsia="Times New Roman" w:hAnsi="Arial CYR" w:cs="Arial CYR"/>
                <w:i/>
                <w:iCs/>
                <w:color w:val="000000"/>
                <w:sz w:val="20"/>
                <w:szCs w:val="20"/>
                <w:lang w:eastAsia="ru-RU"/>
              </w:rPr>
              <w:t>мышцы лица расслаблены;</w:t>
            </w:r>
            <w:r w:rsidRPr="003A44E4">
              <w:rPr>
                <w:rFonts w:ascii="Arial CYR" w:eastAsia="Times New Roman" w:hAnsi="Arial CYR" w:cs="Arial CYR"/>
                <w:i/>
                <w:iCs/>
                <w:color w:val="000000"/>
                <w:sz w:val="20"/>
                <w:szCs w:val="20"/>
                <w:lang w:eastAsia="ru-RU"/>
              </w:rPr>
              <w:br/>
              <w:t>• брови свободно разведены;</w:t>
            </w:r>
            <w:r w:rsidRPr="003A44E4">
              <w:rPr>
                <w:rFonts w:ascii="Arial CYR" w:eastAsia="Times New Roman" w:hAnsi="Arial CYR" w:cs="Arial CYR"/>
                <w:i/>
                <w:iCs/>
                <w:color w:val="000000"/>
                <w:sz w:val="20"/>
                <w:szCs w:val="20"/>
                <w:lang w:eastAsia="ru-RU"/>
              </w:rPr>
              <w:br/>
              <w:t>• лоб разглажен;</w:t>
            </w:r>
            <w:r w:rsidRPr="003A44E4">
              <w:rPr>
                <w:rFonts w:ascii="Arial CYR" w:eastAsia="Times New Roman" w:hAnsi="Arial CYR" w:cs="Arial CYR"/>
                <w:i/>
                <w:iCs/>
                <w:color w:val="000000"/>
                <w:sz w:val="20"/>
                <w:szCs w:val="20"/>
                <w:lang w:eastAsia="ru-RU"/>
              </w:rPr>
              <w:br/>
              <w:t>• расслаблены мышцы челюстей;</w:t>
            </w:r>
            <w:r w:rsidRPr="003A44E4">
              <w:rPr>
                <w:rFonts w:ascii="Arial CYR" w:eastAsia="Times New Roman" w:hAnsi="Arial CYR" w:cs="Arial CYR"/>
                <w:i/>
                <w:iCs/>
                <w:color w:val="000000"/>
                <w:sz w:val="20"/>
                <w:szCs w:val="20"/>
                <w:lang w:eastAsia="ru-RU"/>
              </w:rPr>
              <w:br/>
              <w:t>• расслаблены мышцы рта;</w:t>
            </w:r>
            <w:r w:rsidRPr="003A44E4">
              <w:rPr>
                <w:rFonts w:ascii="Arial CYR" w:eastAsia="Times New Roman" w:hAnsi="Arial CYR" w:cs="Arial CYR"/>
                <w:i/>
                <w:iCs/>
                <w:color w:val="000000"/>
                <w:sz w:val="20"/>
                <w:szCs w:val="20"/>
                <w:lang w:eastAsia="ru-RU"/>
              </w:rPr>
              <w:br/>
              <w:t>• расслаблен язык, расслаблены крылья носа;</w:t>
            </w:r>
            <w:r w:rsidRPr="003A44E4">
              <w:rPr>
                <w:rFonts w:ascii="Arial CYR" w:eastAsia="Times New Roman" w:hAnsi="Arial CYR" w:cs="Arial CYR"/>
                <w:i/>
                <w:iCs/>
                <w:color w:val="000000"/>
                <w:sz w:val="20"/>
                <w:szCs w:val="20"/>
                <w:lang w:eastAsia="ru-RU"/>
              </w:rPr>
              <w:br/>
              <w:t>• все лицо спокойно и расслаблено.</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2. Удобно сядьте, опустите плечи, встаньте, если чувствуете, что вам это нужно.</w:t>
            </w:r>
            <w:r w:rsidRPr="003A44E4">
              <w:rPr>
                <w:rFonts w:ascii="Arial CYR" w:eastAsia="Times New Roman" w:hAnsi="Arial CYR" w:cs="Arial CYR"/>
                <w:color w:val="000000"/>
                <w:sz w:val="20"/>
                <w:szCs w:val="20"/>
                <w:lang w:eastAsia="ru-RU"/>
              </w:rPr>
              <w:br/>
              <w:t xml:space="preserve">3. Сделайте 2–3 </w:t>
            </w:r>
            <w:proofErr w:type="gramStart"/>
            <w:r w:rsidRPr="003A44E4">
              <w:rPr>
                <w:rFonts w:ascii="Arial CYR" w:eastAsia="Times New Roman" w:hAnsi="Arial CYR" w:cs="Arial CYR"/>
                <w:color w:val="000000"/>
                <w:sz w:val="20"/>
                <w:szCs w:val="20"/>
                <w:lang w:eastAsia="ru-RU"/>
              </w:rPr>
              <w:t>глубоких</w:t>
            </w:r>
            <w:proofErr w:type="gramEnd"/>
            <w:r w:rsidRPr="003A44E4">
              <w:rPr>
                <w:rFonts w:ascii="Arial CYR" w:eastAsia="Times New Roman" w:hAnsi="Arial CYR" w:cs="Arial CYR"/>
                <w:color w:val="000000"/>
                <w:sz w:val="20"/>
                <w:szCs w:val="20"/>
                <w:lang w:eastAsia="ru-RU"/>
              </w:rPr>
              <w:t xml:space="preserve"> вдоха и выдоха, чтобы восстановить дыхание.</w:t>
            </w:r>
            <w:r w:rsidRPr="003A44E4">
              <w:rPr>
                <w:rFonts w:ascii="Arial CYR" w:eastAsia="Times New Roman" w:hAnsi="Arial CYR" w:cs="Arial CYR"/>
                <w:color w:val="000000"/>
                <w:sz w:val="20"/>
                <w:szCs w:val="20"/>
                <w:lang w:eastAsia="ru-RU"/>
              </w:rPr>
              <w:br/>
              <w:t>4. Установите спокойный ритм дыхания.</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Ведущий.</w:t>
            </w:r>
            <w:r w:rsidRPr="003A44E4">
              <w:rPr>
                <w:rFonts w:ascii="Arial CYR" w:eastAsia="Times New Roman" w:hAnsi="Arial CYR" w:cs="Arial CYR"/>
                <w:i/>
                <w:iCs/>
                <w:color w:val="000000"/>
                <w:sz w:val="20"/>
                <w:szCs w:val="20"/>
                <w:lang w:eastAsia="ru-RU"/>
              </w:rPr>
              <w:t xml:space="preserve"> Запомните: вы распознаете манипуляцию, если </w:t>
            </w:r>
            <w:proofErr w:type="gramStart"/>
            <w:r w:rsidRPr="003A44E4">
              <w:rPr>
                <w:rFonts w:ascii="Arial CYR" w:eastAsia="Times New Roman" w:hAnsi="Arial CYR" w:cs="Arial CYR"/>
                <w:i/>
                <w:iCs/>
                <w:color w:val="000000"/>
                <w:sz w:val="20"/>
                <w:szCs w:val="20"/>
                <w:lang w:eastAsia="ru-RU"/>
              </w:rPr>
              <w:t>будете внимательны и если</w:t>
            </w:r>
            <w:proofErr w:type="gramEnd"/>
            <w:r w:rsidRPr="003A44E4">
              <w:rPr>
                <w:rFonts w:ascii="Arial CYR" w:eastAsia="Times New Roman" w:hAnsi="Arial CYR" w:cs="Arial CYR"/>
                <w:i/>
                <w:iCs/>
                <w:color w:val="000000"/>
                <w:sz w:val="20"/>
                <w:szCs w:val="20"/>
                <w:lang w:eastAsia="ru-RU"/>
              </w:rPr>
              <w:t xml:space="preserve"> будете помнить содержание сегодняшнего занятия.</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b/>
                <w:bCs/>
                <w:color w:val="000000"/>
                <w:sz w:val="24"/>
                <w:szCs w:val="24"/>
                <w:lang w:eastAsia="ru-RU"/>
              </w:rPr>
              <w:t>Домашнее задание</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 xml:space="preserve">Обратить внимание на знакомые элементы манипулирования в телевизионных рекламных </w:t>
            </w:r>
            <w:r w:rsidRPr="003A44E4">
              <w:rPr>
                <w:rFonts w:ascii="Arial CYR" w:eastAsia="Times New Roman" w:hAnsi="Arial CYR" w:cs="Arial CYR"/>
                <w:color w:val="000000"/>
                <w:sz w:val="20"/>
                <w:szCs w:val="20"/>
                <w:lang w:eastAsia="ru-RU"/>
              </w:rPr>
              <w:lastRenderedPageBreak/>
              <w:t>предложениях.</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Выполнить тест.</w:t>
            </w:r>
          </w:p>
          <w:tbl>
            <w:tblPr>
              <w:tblW w:w="0" w:type="auto"/>
              <w:jc w:val="center"/>
              <w:tblCellSpacing w:w="0" w:type="dxa"/>
              <w:shd w:val="clear" w:color="auto" w:fill="C5C5E2"/>
              <w:tblCellMar>
                <w:top w:w="15" w:type="dxa"/>
                <w:left w:w="15" w:type="dxa"/>
                <w:bottom w:w="15" w:type="dxa"/>
                <w:right w:w="15" w:type="dxa"/>
              </w:tblCellMar>
              <w:tblLook w:val="04A0" w:firstRow="1" w:lastRow="0" w:firstColumn="1" w:lastColumn="0" w:noHBand="0" w:noVBand="1"/>
            </w:tblPr>
            <w:tblGrid>
              <w:gridCol w:w="7530"/>
            </w:tblGrid>
            <w:tr w:rsidR="003A44E4" w:rsidRPr="003A44E4">
              <w:trPr>
                <w:tblCellSpacing w:w="0" w:type="dxa"/>
                <w:jc w:val="center"/>
              </w:trPr>
              <w:tc>
                <w:tcPr>
                  <w:tcW w:w="0" w:type="auto"/>
                  <w:shd w:val="clear" w:color="auto" w:fill="C5C5E2"/>
                  <w:vAlign w:val="center"/>
                  <w:hideMark/>
                </w:tcPr>
                <w:tbl>
                  <w:tblPr>
                    <w:tblW w:w="7500" w:type="dxa"/>
                    <w:jc w:val="center"/>
                    <w:tblCellSpacing w:w="0" w:type="dxa"/>
                    <w:shd w:val="clear" w:color="auto" w:fill="FFFFFF"/>
                    <w:tblCellMar>
                      <w:top w:w="225" w:type="dxa"/>
                      <w:left w:w="225" w:type="dxa"/>
                      <w:bottom w:w="225" w:type="dxa"/>
                      <w:right w:w="225" w:type="dxa"/>
                    </w:tblCellMar>
                    <w:tblLook w:val="04A0" w:firstRow="1" w:lastRow="0" w:firstColumn="1" w:lastColumn="0" w:noHBand="0" w:noVBand="1"/>
                  </w:tblPr>
                  <w:tblGrid>
                    <w:gridCol w:w="7500"/>
                  </w:tblGrid>
                  <w:tr w:rsidR="003A44E4" w:rsidRPr="003A44E4">
                    <w:trPr>
                      <w:tblCellSpacing w:w="0" w:type="dxa"/>
                      <w:jc w:val="center"/>
                    </w:trPr>
                    <w:tc>
                      <w:tcPr>
                        <w:tcW w:w="0" w:type="auto"/>
                        <w:shd w:val="clear" w:color="auto" w:fill="FFFFFF"/>
                        <w:vAlign w:val="center"/>
                        <w:hideMark/>
                      </w:tcPr>
                      <w:p w:rsidR="003A44E4" w:rsidRPr="003A44E4" w:rsidRDefault="003A44E4" w:rsidP="003A44E4">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3A44E4">
                          <w:rPr>
                            <w:rFonts w:ascii="Arial CYR" w:eastAsia="Times New Roman" w:hAnsi="Arial CYR" w:cs="Arial CYR"/>
                            <w:i/>
                            <w:iCs/>
                            <w:color w:val="595959"/>
                            <w:sz w:val="32"/>
                            <w:szCs w:val="32"/>
                            <w:lang w:eastAsia="ru-RU"/>
                          </w:rPr>
                          <w:t>Тест «Насколько вы проницательны?»</w:t>
                        </w:r>
                        <w:r w:rsidRPr="003A44E4">
                          <w:rPr>
                            <w:rFonts w:ascii="Arial CYR" w:eastAsia="Times New Roman" w:hAnsi="Arial CYR" w:cs="Arial CYR"/>
                            <w:i/>
                            <w:iCs/>
                            <w:color w:val="595959"/>
                            <w:sz w:val="32"/>
                            <w:szCs w:val="32"/>
                            <w:lang w:eastAsia="ru-RU"/>
                          </w:rPr>
                          <w:br/>
                          <w:t>(по Е. Варламовой)</w:t>
                        </w:r>
                      </w:p>
                      <w:p w:rsidR="003A44E4" w:rsidRPr="003A44E4" w:rsidRDefault="003A44E4" w:rsidP="003A44E4">
                        <w:pPr>
                          <w:spacing w:before="100" w:beforeAutospacing="1" w:after="100" w:afterAutospacing="1" w:line="240" w:lineRule="auto"/>
                          <w:rPr>
                            <w:rFonts w:ascii="Arial CYR" w:eastAsia="Times New Roman" w:hAnsi="Arial CYR" w:cs="Arial CYR"/>
                            <w:sz w:val="20"/>
                            <w:szCs w:val="20"/>
                            <w:lang w:eastAsia="ru-RU"/>
                          </w:rPr>
                        </w:pPr>
                        <w:r w:rsidRPr="003A44E4">
                          <w:rPr>
                            <w:rFonts w:ascii="Arial CYR" w:eastAsia="Times New Roman" w:hAnsi="Arial CYR" w:cs="Arial CYR"/>
                            <w:b/>
                            <w:bCs/>
                            <w:i/>
                            <w:iCs/>
                            <w:color w:val="000000"/>
                            <w:sz w:val="24"/>
                            <w:szCs w:val="24"/>
                            <w:lang w:eastAsia="ru-RU"/>
                          </w:rPr>
                          <w:t>УТВЕРЖДЕНИЯ</w:t>
                        </w:r>
                      </w:p>
                      <w:p w:rsidR="003A44E4" w:rsidRPr="003A44E4" w:rsidRDefault="003A44E4" w:rsidP="003A44E4">
                        <w:pPr>
                          <w:spacing w:beforeAutospacing="1" w:after="100" w:afterAutospacing="1" w:line="240" w:lineRule="auto"/>
                          <w:rPr>
                            <w:rFonts w:ascii="Arial CYR" w:eastAsia="Times New Roman" w:hAnsi="Arial CYR" w:cs="Arial CYR"/>
                            <w:sz w:val="20"/>
                            <w:szCs w:val="20"/>
                            <w:lang w:eastAsia="ru-RU"/>
                          </w:rPr>
                        </w:pPr>
                        <w:r w:rsidRPr="003A44E4">
                          <w:rPr>
                            <w:rFonts w:ascii="Arial CYR" w:eastAsia="Times New Roman" w:hAnsi="Arial CYR" w:cs="Arial CYR"/>
                            <w:sz w:val="20"/>
                            <w:szCs w:val="20"/>
                            <w:lang w:eastAsia="ru-RU"/>
                          </w:rPr>
                          <w:t>1. Вы обычно не помните, во что одеты люди.</w:t>
                        </w:r>
                        <w:r w:rsidRPr="003A44E4">
                          <w:rPr>
                            <w:rFonts w:ascii="Arial CYR" w:eastAsia="Times New Roman" w:hAnsi="Arial CYR" w:cs="Arial CYR"/>
                            <w:sz w:val="20"/>
                            <w:szCs w:val="20"/>
                            <w:lang w:eastAsia="ru-RU"/>
                          </w:rPr>
                          <w:br/>
                          <w:t>2. После беседы вы можете легко восстановить сюжетную линию разговора.</w:t>
                        </w:r>
                        <w:r w:rsidRPr="003A44E4">
                          <w:rPr>
                            <w:rFonts w:ascii="Arial CYR" w:eastAsia="Times New Roman" w:hAnsi="Arial CYR" w:cs="Arial CYR"/>
                            <w:sz w:val="20"/>
                            <w:szCs w:val="20"/>
                            <w:lang w:eastAsia="ru-RU"/>
                          </w:rPr>
                          <w:br/>
                          <w:t>3. Вы умеете влиять на содержание происходящего разговора.</w:t>
                        </w:r>
                        <w:r w:rsidRPr="003A44E4">
                          <w:rPr>
                            <w:rFonts w:ascii="Arial CYR" w:eastAsia="Times New Roman" w:hAnsi="Arial CYR" w:cs="Arial CYR"/>
                            <w:sz w:val="20"/>
                            <w:szCs w:val="20"/>
                            <w:lang w:eastAsia="ru-RU"/>
                          </w:rPr>
                          <w:br/>
                          <w:t>4. Вы больше ориентируетесь не на слова, а на интонацию.</w:t>
                        </w:r>
                        <w:r w:rsidRPr="003A44E4">
                          <w:rPr>
                            <w:rFonts w:ascii="Arial CYR" w:eastAsia="Times New Roman" w:hAnsi="Arial CYR" w:cs="Arial CYR"/>
                            <w:sz w:val="20"/>
                            <w:szCs w:val="20"/>
                            <w:lang w:eastAsia="ru-RU"/>
                          </w:rPr>
                          <w:br/>
                          <w:t>5. Вы часто применяете силу своей власти над людьми.</w:t>
                        </w:r>
                        <w:r w:rsidRPr="003A44E4">
                          <w:rPr>
                            <w:rFonts w:ascii="Arial CYR" w:eastAsia="Times New Roman" w:hAnsi="Arial CYR" w:cs="Arial CYR"/>
                            <w:sz w:val="20"/>
                            <w:szCs w:val="20"/>
                            <w:lang w:eastAsia="ru-RU"/>
                          </w:rPr>
                          <w:br/>
                          <w:t>6. Перед ответственными встречами вы продумываете не менее трех вариантов развития беседы.</w:t>
                        </w:r>
                        <w:r w:rsidRPr="003A44E4">
                          <w:rPr>
                            <w:rFonts w:ascii="Arial CYR" w:eastAsia="Times New Roman" w:hAnsi="Arial CYR" w:cs="Arial CYR"/>
                            <w:sz w:val="20"/>
                            <w:szCs w:val="20"/>
                            <w:lang w:eastAsia="ru-RU"/>
                          </w:rPr>
                          <w:br/>
                          <w:t>7. Вы любите угадывать истинные мотивы и интересы окружающих.</w:t>
                        </w:r>
                        <w:r w:rsidRPr="003A44E4">
                          <w:rPr>
                            <w:rFonts w:ascii="Arial CYR" w:eastAsia="Times New Roman" w:hAnsi="Arial CYR" w:cs="Arial CYR"/>
                            <w:sz w:val="20"/>
                            <w:szCs w:val="20"/>
                            <w:lang w:eastAsia="ru-RU"/>
                          </w:rPr>
                          <w:br/>
                          <w:t>8. Окружающие считают вас излишне прямолинейным человеком.</w:t>
                        </w:r>
                        <w:r w:rsidRPr="003A44E4">
                          <w:rPr>
                            <w:rFonts w:ascii="Arial CYR" w:eastAsia="Times New Roman" w:hAnsi="Arial CYR" w:cs="Arial CYR"/>
                            <w:sz w:val="20"/>
                            <w:szCs w:val="20"/>
                            <w:lang w:eastAsia="ru-RU"/>
                          </w:rPr>
                          <w:br/>
                          <w:t>9. Вы не любите читать психологические книжки.</w:t>
                        </w:r>
                        <w:r w:rsidRPr="003A44E4">
                          <w:rPr>
                            <w:rFonts w:ascii="Arial CYR" w:eastAsia="Times New Roman" w:hAnsi="Arial CYR" w:cs="Arial CYR"/>
                            <w:sz w:val="20"/>
                            <w:szCs w:val="20"/>
                            <w:lang w:eastAsia="ru-RU"/>
                          </w:rPr>
                          <w:br/>
                          <w:t>10. Вам больше нравится слушать, чем говорить.</w:t>
                        </w:r>
                      </w:p>
                      <w:p w:rsidR="003A44E4" w:rsidRPr="003A44E4" w:rsidRDefault="003A44E4" w:rsidP="003A44E4">
                        <w:pPr>
                          <w:spacing w:before="100" w:beforeAutospacing="1" w:after="100" w:afterAutospacing="1" w:line="240" w:lineRule="auto"/>
                          <w:rPr>
                            <w:rFonts w:ascii="Arial CYR" w:eastAsia="Times New Roman" w:hAnsi="Arial CYR" w:cs="Arial CYR"/>
                            <w:sz w:val="20"/>
                            <w:szCs w:val="20"/>
                            <w:lang w:eastAsia="ru-RU"/>
                          </w:rPr>
                        </w:pPr>
                        <w:r w:rsidRPr="003A44E4">
                          <w:rPr>
                            <w:rFonts w:ascii="Arial CYR" w:eastAsia="Times New Roman" w:hAnsi="Arial CYR" w:cs="Arial CYR"/>
                            <w:sz w:val="20"/>
                            <w:szCs w:val="20"/>
                            <w:lang w:eastAsia="ru-RU"/>
                          </w:rPr>
                          <w:t>Поставьте себе по одному баллу за согласие с утверждениями 2, 3, 4, 6, 7, 10 и несогласие с утверждениями 1, 5, 8, 9.</w:t>
                        </w:r>
                      </w:p>
                      <w:p w:rsidR="003A44E4" w:rsidRPr="003A44E4" w:rsidRDefault="003A44E4" w:rsidP="003A44E4">
                        <w:pPr>
                          <w:spacing w:before="100" w:beforeAutospacing="1" w:after="100" w:afterAutospacing="1" w:line="240" w:lineRule="auto"/>
                          <w:rPr>
                            <w:rFonts w:ascii="Arial CYR" w:eastAsia="Times New Roman" w:hAnsi="Arial CYR" w:cs="Arial CYR"/>
                            <w:sz w:val="20"/>
                            <w:szCs w:val="20"/>
                            <w:lang w:eastAsia="ru-RU"/>
                          </w:rPr>
                        </w:pPr>
                        <w:r w:rsidRPr="003A44E4">
                          <w:rPr>
                            <w:rFonts w:ascii="Arial CYR" w:eastAsia="Times New Roman" w:hAnsi="Arial CYR" w:cs="Arial CYR"/>
                            <w:b/>
                            <w:bCs/>
                            <w:i/>
                            <w:iCs/>
                            <w:color w:val="000000"/>
                            <w:sz w:val="24"/>
                            <w:szCs w:val="24"/>
                            <w:lang w:eastAsia="ru-RU"/>
                          </w:rPr>
                          <w:t>КЛЮЧ</w:t>
                        </w:r>
                      </w:p>
                      <w:p w:rsidR="003A44E4" w:rsidRPr="003A44E4" w:rsidRDefault="003A44E4" w:rsidP="003A44E4">
                        <w:pPr>
                          <w:spacing w:beforeAutospacing="1" w:after="100" w:afterAutospacing="1" w:line="240" w:lineRule="auto"/>
                          <w:rPr>
                            <w:rFonts w:ascii="Arial CYR" w:eastAsia="Times New Roman" w:hAnsi="Arial CYR" w:cs="Arial CYR"/>
                            <w:sz w:val="20"/>
                            <w:szCs w:val="20"/>
                            <w:lang w:eastAsia="ru-RU"/>
                          </w:rPr>
                        </w:pPr>
                        <w:r w:rsidRPr="003A44E4">
                          <w:rPr>
                            <w:rFonts w:ascii="Arial CYR" w:eastAsia="Times New Roman" w:hAnsi="Arial CYR" w:cs="Arial CYR"/>
                            <w:b/>
                            <w:bCs/>
                            <w:sz w:val="24"/>
                            <w:szCs w:val="24"/>
                            <w:lang w:eastAsia="ru-RU"/>
                          </w:rPr>
                          <w:t>0–3 балла.</w:t>
                        </w:r>
                        <w:r w:rsidRPr="003A44E4">
                          <w:rPr>
                            <w:rFonts w:ascii="Arial CYR" w:eastAsia="Times New Roman" w:hAnsi="Arial CYR" w:cs="Arial CYR"/>
                            <w:sz w:val="20"/>
                            <w:szCs w:val="20"/>
                            <w:lang w:eastAsia="ru-RU"/>
                          </w:rPr>
                          <w:t> Вы слишком толстокожий, эгоистичный и самоуверенный человек, хотя можете думать о себе, что вы белый и пушистый. Того, что вы имеете, вы добиваетесь не мастерством, а силой. А что, если когда-то вы встретите человека более сильного, чем вы?</w:t>
                        </w:r>
                        <w:r w:rsidRPr="003A44E4">
                          <w:rPr>
                            <w:rFonts w:ascii="Arial CYR" w:eastAsia="Times New Roman" w:hAnsi="Arial CYR" w:cs="Arial CYR"/>
                            <w:sz w:val="20"/>
                            <w:szCs w:val="20"/>
                            <w:lang w:eastAsia="ru-RU"/>
                          </w:rPr>
                          <w:br/>
                        </w:r>
                        <w:r w:rsidRPr="003A44E4">
                          <w:rPr>
                            <w:rFonts w:ascii="Arial CYR" w:eastAsia="Times New Roman" w:hAnsi="Arial CYR" w:cs="Arial CYR"/>
                            <w:b/>
                            <w:bCs/>
                            <w:sz w:val="24"/>
                            <w:szCs w:val="24"/>
                            <w:lang w:eastAsia="ru-RU"/>
                          </w:rPr>
                          <w:t>4–7 баллов.</w:t>
                        </w:r>
                        <w:r w:rsidRPr="003A44E4">
                          <w:rPr>
                            <w:rFonts w:ascii="Arial CYR" w:eastAsia="Times New Roman" w:hAnsi="Arial CYR" w:cs="Arial CYR"/>
                            <w:sz w:val="20"/>
                            <w:szCs w:val="20"/>
                            <w:lang w:eastAsia="ru-RU"/>
                          </w:rPr>
                          <w:t xml:space="preserve"> Вы уже достаточно проницательны, чтобы обращать внимание на мелочи, но </w:t>
                        </w:r>
                        <w:proofErr w:type="gramStart"/>
                        <w:r w:rsidRPr="003A44E4">
                          <w:rPr>
                            <w:rFonts w:ascii="Arial CYR" w:eastAsia="Times New Roman" w:hAnsi="Arial CYR" w:cs="Arial CYR"/>
                            <w:sz w:val="20"/>
                            <w:szCs w:val="20"/>
                            <w:lang w:eastAsia="ru-RU"/>
                          </w:rPr>
                          <w:t>вам есть куда расти</w:t>
                        </w:r>
                        <w:proofErr w:type="gramEnd"/>
                        <w:r w:rsidRPr="003A44E4">
                          <w:rPr>
                            <w:rFonts w:ascii="Arial CYR" w:eastAsia="Times New Roman" w:hAnsi="Arial CYR" w:cs="Arial CYR"/>
                            <w:sz w:val="20"/>
                            <w:szCs w:val="20"/>
                            <w:lang w:eastAsia="ru-RU"/>
                          </w:rPr>
                          <w:t>.</w:t>
                        </w:r>
                        <w:r w:rsidRPr="003A44E4">
                          <w:rPr>
                            <w:rFonts w:ascii="Arial CYR" w:eastAsia="Times New Roman" w:hAnsi="Arial CYR" w:cs="Arial CYR"/>
                            <w:sz w:val="20"/>
                            <w:szCs w:val="20"/>
                            <w:lang w:eastAsia="ru-RU"/>
                          </w:rPr>
                          <w:br/>
                        </w:r>
                        <w:r w:rsidRPr="003A44E4">
                          <w:rPr>
                            <w:rFonts w:ascii="Arial CYR" w:eastAsia="Times New Roman" w:hAnsi="Arial CYR" w:cs="Arial CYR"/>
                            <w:b/>
                            <w:bCs/>
                            <w:sz w:val="24"/>
                            <w:szCs w:val="24"/>
                            <w:lang w:eastAsia="ru-RU"/>
                          </w:rPr>
                          <w:t>8–10 баллов.</w:t>
                        </w:r>
                        <w:r w:rsidRPr="003A44E4">
                          <w:rPr>
                            <w:rFonts w:ascii="Arial CYR" w:eastAsia="Times New Roman" w:hAnsi="Arial CYR" w:cs="Arial CYR"/>
                            <w:sz w:val="20"/>
                            <w:szCs w:val="20"/>
                            <w:lang w:eastAsia="ru-RU"/>
                          </w:rPr>
                          <w:t> Вас смело можно посылать в разведку — вы очень наблюдательны. Однако в своих делах вы можете быть недостаточно успешными из-за недостатка решительности.</w:t>
                        </w:r>
                      </w:p>
                    </w:tc>
                  </w:tr>
                </w:tbl>
                <w:p w:rsidR="003A44E4" w:rsidRPr="003A44E4" w:rsidRDefault="003A44E4" w:rsidP="003A44E4">
                  <w:pPr>
                    <w:spacing w:after="0" w:line="240" w:lineRule="auto"/>
                    <w:jc w:val="center"/>
                    <w:rPr>
                      <w:rFonts w:ascii="Arial CYR" w:eastAsia="Times New Roman" w:hAnsi="Arial CYR" w:cs="Arial CYR"/>
                      <w:sz w:val="20"/>
                      <w:szCs w:val="20"/>
                      <w:lang w:eastAsia="ru-RU"/>
                    </w:rPr>
                  </w:pPr>
                </w:p>
              </w:tc>
            </w:tr>
          </w:tbl>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 </w:t>
            </w:r>
          </w:p>
          <w:p w:rsidR="003A44E4" w:rsidRPr="003A44E4" w:rsidRDefault="00441D4A" w:rsidP="003A44E4">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pict>
                <v:rect id="_x0000_i1025" style="width:93.55pt;height:.75pt" o:hrpct="200" o:hrstd="t" o:hrnoshade="t" o:hr="t" fillcolor="black" stroked="f"/>
              </w:pic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vertAlign w:val="superscript"/>
                <w:lang w:eastAsia="ru-RU"/>
              </w:rPr>
              <w:t>1</w:t>
            </w:r>
            <w:r w:rsidRPr="003A44E4">
              <w:rPr>
                <w:rFonts w:ascii="Arial CYR" w:eastAsia="Times New Roman" w:hAnsi="Arial CYR" w:cs="Arial CYR"/>
                <w:color w:val="000000"/>
                <w:sz w:val="20"/>
                <w:szCs w:val="20"/>
                <w:lang w:eastAsia="ru-RU"/>
              </w:rPr>
              <w:t xml:space="preserve"> Занятие разработано совместно с М.А. </w:t>
            </w:r>
            <w:proofErr w:type="spellStart"/>
            <w:r w:rsidRPr="003A44E4">
              <w:rPr>
                <w:rFonts w:ascii="Arial CYR" w:eastAsia="Times New Roman" w:hAnsi="Arial CYR" w:cs="Arial CYR"/>
                <w:color w:val="000000"/>
                <w:sz w:val="20"/>
                <w:szCs w:val="20"/>
                <w:lang w:eastAsia="ru-RU"/>
              </w:rPr>
              <w:t>Ступницкой</w:t>
            </w:r>
            <w:proofErr w:type="spellEnd"/>
            <w:r w:rsidRPr="003A44E4">
              <w:rPr>
                <w:rFonts w:ascii="Arial CYR" w:eastAsia="Times New Roman" w:hAnsi="Arial CYR" w:cs="Arial CYR"/>
                <w:color w:val="000000"/>
                <w:sz w:val="20"/>
                <w:szCs w:val="20"/>
                <w:lang w:eastAsia="ru-RU"/>
              </w:rPr>
              <w:t xml:space="preserve"> и К.Р. </w:t>
            </w:r>
            <w:proofErr w:type="spellStart"/>
            <w:r w:rsidRPr="003A44E4">
              <w:rPr>
                <w:rFonts w:ascii="Arial CYR" w:eastAsia="Times New Roman" w:hAnsi="Arial CYR" w:cs="Arial CYR"/>
                <w:color w:val="000000"/>
                <w:sz w:val="20"/>
                <w:szCs w:val="20"/>
                <w:lang w:eastAsia="ru-RU"/>
              </w:rPr>
              <w:t>Ступницкой</w:t>
            </w:r>
            <w:proofErr w:type="spellEnd"/>
            <w:r w:rsidRPr="003A44E4">
              <w:rPr>
                <w:rFonts w:ascii="Arial CYR" w:eastAsia="Times New Roman" w:hAnsi="Arial CYR" w:cs="Arial CYR"/>
                <w:color w:val="000000"/>
                <w:sz w:val="20"/>
                <w:szCs w:val="20"/>
                <w:lang w:eastAsia="ru-RU"/>
              </w:rPr>
              <w:t>.</w:t>
            </w:r>
          </w:p>
          <w:p w:rsidR="003A44E4" w:rsidRPr="003A44E4" w:rsidRDefault="003A44E4" w:rsidP="003A44E4">
            <w:pPr>
              <w:spacing w:before="100" w:beforeAutospacing="1" w:after="100" w:afterAutospacing="1" w:line="240" w:lineRule="auto"/>
              <w:rPr>
                <w:rFonts w:ascii="Arial CYR" w:eastAsia="Times New Roman" w:hAnsi="Arial CYR" w:cs="Arial CYR"/>
                <w:color w:val="000000"/>
                <w:sz w:val="20"/>
                <w:szCs w:val="20"/>
                <w:lang w:eastAsia="ru-RU"/>
              </w:rPr>
            </w:pPr>
            <w:r w:rsidRPr="003A44E4">
              <w:rPr>
                <w:rFonts w:ascii="Arial CYR" w:eastAsia="Times New Roman" w:hAnsi="Arial CYR" w:cs="Arial CYR"/>
                <w:color w:val="000000"/>
                <w:sz w:val="20"/>
                <w:szCs w:val="20"/>
                <w:lang w:eastAsia="ru-RU"/>
              </w:rPr>
              <w:t> </w:t>
            </w:r>
          </w:p>
          <w:p w:rsidR="003A44E4" w:rsidRPr="003A44E4" w:rsidRDefault="003A44E4" w:rsidP="003A44E4">
            <w:pPr>
              <w:spacing w:before="100" w:beforeAutospacing="1" w:after="100" w:afterAutospacing="1" w:line="240" w:lineRule="auto"/>
              <w:jc w:val="right"/>
              <w:outlineLvl w:val="4"/>
              <w:rPr>
                <w:rFonts w:ascii="Arial CYR" w:eastAsia="Times New Roman" w:hAnsi="Arial CYR" w:cs="Arial CYR"/>
                <w:b/>
                <w:bCs/>
                <w:i/>
                <w:iCs/>
                <w:color w:val="595959"/>
                <w:sz w:val="20"/>
                <w:szCs w:val="20"/>
                <w:lang w:eastAsia="ru-RU"/>
              </w:rPr>
            </w:pPr>
            <w:r w:rsidRPr="003A44E4">
              <w:rPr>
                <w:rFonts w:ascii="Arial CYR" w:eastAsia="Times New Roman" w:hAnsi="Arial CYR" w:cs="Arial CYR"/>
                <w:b/>
                <w:bCs/>
                <w:i/>
                <w:iCs/>
                <w:color w:val="595959"/>
                <w:sz w:val="20"/>
                <w:szCs w:val="20"/>
                <w:lang w:eastAsia="ru-RU"/>
              </w:rPr>
              <w:t>Вадим РОДИОНОВ,</w:t>
            </w:r>
            <w:r w:rsidRPr="003A44E4">
              <w:rPr>
                <w:rFonts w:ascii="Arial CYR" w:eastAsia="Times New Roman" w:hAnsi="Arial CYR" w:cs="Arial CYR"/>
                <w:b/>
                <w:bCs/>
                <w:i/>
                <w:iCs/>
                <w:color w:val="595959"/>
                <w:sz w:val="20"/>
                <w:szCs w:val="20"/>
                <w:lang w:eastAsia="ru-RU"/>
              </w:rPr>
              <w:br/>
              <w:t>Елена ЛАНГУЕВА,</w:t>
            </w:r>
            <w:r w:rsidRPr="003A44E4">
              <w:rPr>
                <w:rFonts w:ascii="Arial CYR" w:eastAsia="Times New Roman" w:hAnsi="Arial CYR" w:cs="Arial CYR"/>
                <w:b/>
                <w:bCs/>
                <w:i/>
                <w:iCs/>
                <w:color w:val="595959"/>
                <w:sz w:val="20"/>
                <w:szCs w:val="20"/>
                <w:lang w:eastAsia="ru-RU"/>
              </w:rPr>
              <w:br/>
              <w:t>АНО «Школа «Премьер»</w:t>
            </w:r>
          </w:p>
        </w:tc>
      </w:tr>
    </w:tbl>
    <w:p w:rsidR="00BF503E" w:rsidRPr="00BF503E" w:rsidRDefault="00BF503E" w:rsidP="00BF503E">
      <w:pPr>
        <w:shd w:val="clear" w:color="auto" w:fill="808080"/>
        <w:spacing w:before="100" w:beforeAutospacing="1" w:after="100" w:afterAutospacing="1" w:line="240" w:lineRule="auto"/>
        <w:jc w:val="center"/>
        <w:outlineLvl w:val="3"/>
        <w:rPr>
          <w:rFonts w:ascii="Arial CYR" w:eastAsia="Times New Roman" w:hAnsi="Arial CYR" w:cs="Arial CYR"/>
          <w:b/>
          <w:bCs/>
          <w:color w:val="101010"/>
          <w:sz w:val="24"/>
          <w:szCs w:val="24"/>
          <w:lang w:eastAsia="ru-RU"/>
        </w:rPr>
      </w:pPr>
      <w:r w:rsidRPr="00BF503E">
        <w:rPr>
          <w:rFonts w:ascii="Arial CYR" w:eastAsia="Times New Roman" w:hAnsi="Arial CYR" w:cs="Arial CYR"/>
          <w:b/>
          <w:bCs/>
          <w:color w:val="101010"/>
          <w:sz w:val="24"/>
          <w:szCs w:val="24"/>
          <w:lang w:eastAsia="ru-RU"/>
        </w:rPr>
        <w:lastRenderedPageBreak/>
        <w:t>ПСИХОЛОГ У ДОСКИ</w:t>
      </w:r>
    </w:p>
    <w:tbl>
      <w:tblPr>
        <w:tblW w:w="5000" w:type="pct"/>
        <w:tblCellSpacing w:w="15" w:type="dxa"/>
        <w:shd w:val="clear" w:color="auto" w:fill="FFFFFF"/>
        <w:tblCellMar>
          <w:top w:w="150" w:type="dxa"/>
          <w:left w:w="150" w:type="dxa"/>
          <w:bottom w:w="150" w:type="dxa"/>
          <w:right w:w="150" w:type="dxa"/>
        </w:tblCellMar>
        <w:tblLook w:val="04A0" w:firstRow="1" w:lastRow="0" w:firstColumn="1" w:lastColumn="0" w:noHBand="0" w:noVBand="1"/>
      </w:tblPr>
      <w:tblGrid>
        <w:gridCol w:w="9715"/>
      </w:tblGrid>
      <w:tr w:rsidR="00BF503E" w:rsidRPr="00BF503E" w:rsidTr="00BF503E">
        <w:trPr>
          <w:tblCellSpacing w:w="15" w:type="dxa"/>
        </w:trPr>
        <w:tc>
          <w:tcPr>
            <w:tcW w:w="0" w:type="auto"/>
            <w:shd w:val="clear" w:color="auto" w:fill="FFFFFF"/>
            <w:hideMark/>
          </w:tcPr>
          <w:p w:rsidR="00BF503E" w:rsidRPr="00BF503E" w:rsidRDefault="00BF503E" w:rsidP="00BF503E">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BF503E">
              <w:rPr>
                <w:rFonts w:ascii="Arial CYR" w:eastAsia="Times New Roman" w:hAnsi="Arial CYR" w:cs="Arial CYR"/>
                <w:color w:val="595959"/>
                <w:kern w:val="36"/>
                <w:sz w:val="40"/>
                <w:szCs w:val="40"/>
                <w:lang w:eastAsia="ru-RU"/>
              </w:rPr>
              <w:lastRenderedPageBreak/>
              <w:t>МАНИПУЛЯЦИЯ:</w:t>
            </w:r>
            <w:r w:rsidRPr="00BF503E">
              <w:rPr>
                <w:rFonts w:ascii="Arial CYR" w:eastAsia="Times New Roman" w:hAnsi="Arial CYR" w:cs="Arial CYR"/>
                <w:color w:val="595959"/>
                <w:kern w:val="36"/>
                <w:sz w:val="40"/>
                <w:szCs w:val="40"/>
                <w:lang w:eastAsia="ru-RU"/>
              </w:rPr>
              <w:br/>
              <w:t>игры, в которые играют все</w:t>
            </w:r>
          </w:p>
          <w:p w:rsidR="00BF503E" w:rsidRPr="00BF503E" w:rsidRDefault="00BF503E" w:rsidP="00BF503E">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BF503E">
              <w:rPr>
                <w:rFonts w:ascii="Arial CYR" w:eastAsia="Times New Roman" w:hAnsi="Arial CYR" w:cs="Arial CYR"/>
                <w:i/>
                <w:iCs/>
                <w:color w:val="595959"/>
                <w:sz w:val="32"/>
                <w:szCs w:val="32"/>
                <w:lang w:eastAsia="ru-RU"/>
              </w:rPr>
              <w:t xml:space="preserve">Программа </w:t>
            </w:r>
            <w:proofErr w:type="spellStart"/>
            <w:r w:rsidRPr="00BF503E">
              <w:rPr>
                <w:rFonts w:ascii="Arial CYR" w:eastAsia="Times New Roman" w:hAnsi="Arial CYR" w:cs="Arial CYR"/>
                <w:i/>
                <w:iCs/>
                <w:color w:val="595959"/>
                <w:sz w:val="32"/>
                <w:szCs w:val="32"/>
                <w:lang w:eastAsia="ru-RU"/>
              </w:rPr>
              <w:t>тренинговых</w:t>
            </w:r>
            <w:proofErr w:type="spellEnd"/>
            <w:r w:rsidRPr="00BF503E">
              <w:rPr>
                <w:rFonts w:ascii="Arial CYR" w:eastAsia="Times New Roman" w:hAnsi="Arial CYR" w:cs="Arial CYR"/>
                <w:i/>
                <w:iCs/>
                <w:color w:val="595959"/>
                <w:sz w:val="32"/>
                <w:szCs w:val="32"/>
                <w:lang w:eastAsia="ru-RU"/>
              </w:rPr>
              <w:t xml:space="preserve"> занятий</w:t>
            </w:r>
            <w:r w:rsidRPr="00BF503E">
              <w:rPr>
                <w:rFonts w:ascii="Arial CYR" w:eastAsia="Times New Roman" w:hAnsi="Arial CYR" w:cs="Arial CYR"/>
                <w:i/>
                <w:iCs/>
                <w:color w:val="595959"/>
                <w:sz w:val="32"/>
                <w:szCs w:val="32"/>
                <w:lang w:eastAsia="ru-RU"/>
              </w:rPr>
              <w:br/>
              <w:t>для учащихся старших классов</w:t>
            </w:r>
          </w:p>
          <w:p w:rsidR="00BF503E" w:rsidRPr="00BF503E" w:rsidRDefault="00BF503E" w:rsidP="00BF503E">
            <w:pPr>
              <w:spacing w:before="100" w:beforeAutospacing="1" w:after="100" w:afterAutospacing="1" w:line="240" w:lineRule="auto"/>
              <w:jc w:val="center"/>
              <w:rPr>
                <w:rFonts w:ascii="Arial CYR" w:eastAsia="Times New Roman" w:hAnsi="Arial CYR" w:cs="Arial CYR"/>
                <w:color w:val="000000"/>
                <w:sz w:val="20"/>
                <w:szCs w:val="20"/>
                <w:lang w:eastAsia="ru-RU"/>
              </w:rPr>
            </w:pPr>
            <w:r w:rsidRPr="00BF503E">
              <w:rPr>
                <w:rFonts w:ascii="Arial CYR" w:eastAsia="Times New Roman" w:hAnsi="Arial CYR" w:cs="Arial CYR"/>
                <w:color w:val="000000"/>
                <w:sz w:val="20"/>
                <w:szCs w:val="20"/>
                <w:lang w:eastAsia="ru-RU"/>
              </w:rPr>
              <w:t>Продолжение. См. № </w:t>
            </w:r>
            <w:hyperlink r:id="rId6" w:history="1">
              <w:r w:rsidRPr="00BF503E">
                <w:rPr>
                  <w:rFonts w:ascii="Arial CYR" w:eastAsia="Times New Roman" w:hAnsi="Arial CYR" w:cs="Arial CYR"/>
                  <w:color w:val="000000"/>
                  <w:sz w:val="24"/>
                  <w:szCs w:val="24"/>
                  <w:u w:val="single"/>
                  <w:lang w:eastAsia="ru-RU"/>
                </w:rPr>
                <w:t>2</w:t>
              </w:r>
            </w:hyperlink>
            <w:r w:rsidRPr="00BF503E">
              <w:rPr>
                <w:rFonts w:ascii="Arial CYR" w:eastAsia="Times New Roman" w:hAnsi="Arial CYR" w:cs="Arial CYR"/>
                <w:color w:val="000000"/>
                <w:sz w:val="20"/>
                <w:szCs w:val="20"/>
                <w:lang w:eastAsia="ru-RU"/>
              </w:rPr>
              <w:t>/2004</w:t>
            </w:r>
          </w:p>
          <w:p w:rsidR="00BF503E" w:rsidRPr="00BF503E" w:rsidRDefault="00BF503E" w:rsidP="00BF503E">
            <w:pPr>
              <w:spacing w:before="100" w:beforeAutospacing="1" w:after="100" w:afterAutospacing="1" w:line="240" w:lineRule="auto"/>
              <w:jc w:val="center"/>
              <w:rPr>
                <w:rFonts w:ascii="Arial CYR" w:eastAsia="Times New Roman" w:hAnsi="Arial CYR" w:cs="Arial CYR"/>
                <w:color w:val="000000"/>
                <w:sz w:val="20"/>
                <w:szCs w:val="20"/>
                <w:lang w:eastAsia="ru-RU"/>
              </w:rPr>
            </w:pPr>
            <w:r w:rsidRPr="00BF503E">
              <w:rPr>
                <w:rFonts w:ascii="Arial CYR" w:eastAsia="Times New Roman" w:hAnsi="Arial CYR" w:cs="Arial CYR"/>
                <w:noProof/>
                <w:color w:val="000000"/>
                <w:sz w:val="20"/>
                <w:szCs w:val="20"/>
                <w:lang w:eastAsia="ru-RU"/>
              </w:rPr>
              <w:drawing>
                <wp:inline distT="0" distB="0" distL="0" distR="0" wp14:anchorId="4EEF3C93" wp14:editId="4AF3C538">
                  <wp:extent cx="4763135" cy="1327785"/>
                  <wp:effectExtent l="0" t="0" r="0" b="5715"/>
                  <wp:docPr id="2" name="Рисунок 2" descr="https://psy.1sept.ru/2005/0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y.1sept.ru/2005/05/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3135" cy="1327785"/>
                          </a:xfrm>
                          <a:prstGeom prst="rect">
                            <a:avLst/>
                          </a:prstGeom>
                          <a:noFill/>
                          <a:ln>
                            <a:noFill/>
                          </a:ln>
                        </pic:spPr>
                      </pic:pic>
                    </a:graphicData>
                  </a:graphic>
                </wp:inline>
              </w:drawing>
            </w:r>
          </w:p>
          <w:p w:rsidR="00BF503E" w:rsidRPr="00BF503E" w:rsidRDefault="00BF503E" w:rsidP="00BF503E">
            <w:pPr>
              <w:spacing w:before="100" w:beforeAutospacing="1" w:after="100" w:afterAutospacing="1" w:line="240" w:lineRule="auto"/>
              <w:jc w:val="right"/>
              <w:rPr>
                <w:rFonts w:ascii="Arial CYR" w:eastAsia="Times New Roman" w:hAnsi="Arial CYR" w:cs="Arial CYR"/>
                <w:color w:val="000000"/>
                <w:sz w:val="20"/>
                <w:szCs w:val="20"/>
                <w:lang w:eastAsia="ru-RU"/>
              </w:rPr>
            </w:pPr>
            <w:r w:rsidRPr="00BF503E">
              <w:rPr>
                <w:rFonts w:ascii="Arial CYR" w:eastAsia="Times New Roman" w:hAnsi="Arial CYR" w:cs="Arial CYR"/>
                <w:i/>
                <w:iCs/>
                <w:color w:val="000000"/>
                <w:sz w:val="20"/>
                <w:szCs w:val="20"/>
                <w:lang w:eastAsia="ru-RU"/>
              </w:rPr>
              <w:t xml:space="preserve">Тут он вежливо </w:t>
            </w:r>
            <w:proofErr w:type="gramStart"/>
            <w:r w:rsidRPr="00BF503E">
              <w:rPr>
                <w:rFonts w:ascii="Arial CYR" w:eastAsia="Times New Roman" w:hAnsi="Arial CYR" w:cs="Arial CYR"/>
                <w:i/>
                <w:iCs/>
                <w:color w:val="000000"/>
                <w:sz w:val="20"/>
                <w:szCs w:val="20"/>
                <w:lang w:eastAsia="ru-RU"/>
              </w:rPr>
              <w:t>снял</w:t>
            </w:r>
            <w:proofErr w:type="gramEnd"/>
            <w:r w:rsidRPr="00BF503E">
              <w:rPr>
                <w:rFonts w:ascii="Arial CYR" w:eastAsia="Times New Roman" w:hAnsi="Arial CYR" w:cs="Arial CYR"/>
                <w:i/>
                <w:iCs/>
                <w:color w:val="000000"/>
                <w:sz w:val="20"/>
                <w:szCs w:val="20"/>
                <w:lang w:eastAsia="ru-RU"/>
              </w:rPr>
              <w:t xml:space="preserve"> берет, и друзьям ничего не осталось, как приподняться и раскланяться.</w:t>
            </w:r>
            <w:r w:rsidRPr="00BF503E">
              <w:rPr>
                <w:rFonts w:ascii="Arial CYR" w:eastAsia="Times New Roman" w:hAnsi="Arial CYR" w:cs="Arial CYR"/>
                <w:i/>
                <w:iCs/>
                <w:color w:val="000000"/>
                <w:sz w:val="20"/>
                <w:szCs w:val="20"/>
                <w:lang w:eastAsia="ru-RU"/>
              </w:rPr>
              <w:br/>
              <w:t>— Разрешите мне присесть? — вежливо попросил иностранец, и приятели как-то невольно раздвинулись; иностранец ловко уселся между ними и тотчас вступил в разговор.</w:t>
            </w:r>
          </w:p>
          <w:p w:rsidR="00BF503E" w:rsidRPr="00BF503E" w:rsidRDefault="00BF503E" w:rsidP="00BF503E">
            <w:pPr>
              <w:spacing w:before="100" w:beforeAutospacing="1" w:after="100" w:afterAutospacing="1" w:line="240" w:lineRule="auto"/>
              <w:jc w:val="right"/>
              <w:rPr>
                <w:rFonts w:ascii="Arial CYR" w:eastAsia="Times New Roman" w:hAnsi="Arial CYR" w:cs="Arial CYR"/>
                <w:color w:val="000000"/>
                <w:sz w:val="20"/>
                <w:szCs w:val="20"/>
                <w:lang w:eastAsia="ru-RU"/>
              </w:rPr>
            </w:pPr>
            <w:r w:rsidRPr="00BF503E">
              <w:rPr>
                <w:rFonts w:ascii="Arial CYR" w:eastAsia="Times New Roman" w:hAnsi="Arial CYR" w:cs="Arial CYR"/>
                <w:b/>
                <w:bCs/>
                <w:color w:val="000000"/>
                <w:sz w:val="20"/>
                <w:szCs w:val="20"/>
                <w:lang w:eastAsia="ru-RU"/>
              </w:rPr>
              <w:t>М. Булгаков</w:t>
            </w:r>
            <w:r w:rsidRPr="00BF503E">
              <w:rPr>
                <w:rFonts w:ascii="Arial CYR" w:eastAsia="Times New Roman" w:hAnsi="Arial CYR" w:cs="Arial CYR"/>
                <w:b/>
                <w:bCs/>
                <w:color w:val="000000"/>
                <w:sz w:val="20"/>
                <w:szCs w:val="20"/>
                <w:lang w:eastAsia="ru-RU"/>
              </w:rPr>
              <w:br/>
              <w:t>«Мастер и Маргарита»</w:t>
            </w:r>
          </w:p>
          <w:p w:rsidR="00BF503E" w:rsidRPr="00BF503E" w:rsidRDefault="00BF503E" w:rsidP="00BF503E">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BF503E">
              <w:rPr>
                <w:rFonts w:ascii="Arial CYR" w:eastAsia="Times New Roman" w:hAnsi="Arial CYR" w:cs="Arial CYR"/>
                <w:i/>
                <w:iCs/>
                <w:color w:val="595959"/>
                <w:sz w:val="32"/>
                <w:szCs w:val="32"/>
                <w:lang w:eastAsia="ru-RU"/>
              </w:rPr>
              <w:t>ЗАНЯТИЕ</w:t>
            </w:r>
          </w:p>
          <w:p w:rsidR="00BF503E" w:rsidRPr="00BF503E" w:rsidRDefault="00BF503E" w:rsidP="00BF503E">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BF503E">
              <w:rPr>
                <w:rFonts w:ascii="Arial CYR" w:eastAsia="Times New Roman" w:hAnsi="Arial CYR" w:cs="Arial CYR"/>
                <w:color w:val="595959"/>
                <w:kern w:val="36"/>
                <w:sz w:val="24"/>
                <w:szCs w:val="24"/>
                <w:lang w:eastAsia="ru-RU"/>
              </w:rPr>
              <w:t>«КАК ПРОТИВОСТОЯТЬ МАНИПУЛЯЦИИ»</w:t>
            </w:r>
            <w:hyperlink r:id="rId8" w:anchor="1" w:history="1">
              <w:r w:rsidRPr="00BF503E">
                <w:rPr>
                  <w:rFonts w:ascii="Arial CYR" w:eastAsia="Times New Roman" w:hAnsi="Arial CYR" w:cs="Arial CYR"/>
                  <w:color w:val="000000"/>
                  <w:kern w:val="36"/>
                  <w:sz w:val="24"/>
                  <w:szCs w:val="24"/>
                  <w:u w:val="single"/>
                  <w:vertAlign w:val="superscript"/>
                  <w:lang w:eastAsia="ru-RU"/>
                </w:rPr>
                <w:t>*</w:t>
              </w:r>
            </w:hyperlink>
          </w:p>
          <w:p w:rsidR="00BF503E" w:rsidRPr="00BF503E" w:rsidRDefault="00BF503E" w:rsidP="00BF503E">
            <w:pPr>
              <w:spacing w:before="100" w:beforeAutospacing="1" w:after="100" w:afterAutospacing="1" w:line="240" w:lineRule="auto"/>
              <w:rPr>
                <w:rFonts w:ascii="Arial CYR" w:eastAsia="Times New Roman" w:hAnsi="Arial CYR" w:cs="Arial CYR"/>
                <w:color w:val="000000"/>
                <w:sz w:val="20"/>
                <w:szCs w:val="20"/>
                <w:lang w:eastAsia="ru-RU"/>
              </w:rPr>
            </w:pPr>
            <w:r w:rsidRPr="00BF503E">
              <w:rPr>
                <w:rFonts w:ascii="Arial CYR" w:eastAsia="Times New Roman" w:hAnsi="Arial CYR" w:cs="Arial CYR"/>
                <w:b/>
                <w:bCs/>
                <w:color w:val="000000"/>
                <w:sz w:val="20"/>
                <w:szCs w:val="20"/>
                <w:lang w:eastAsia="ru-RU"/>
              </w:rPr>
              <w:t>Цель:</w:t>
            </w:r>
            <w:r w:rsidRPr="00BF503E">
              <w:rPr>
                <w:rFonts w:ascii="Arial CYR" w:eastAsia="Times New Roman" w:hAnsi="Arial CYR" w:cs="Arial CYR"/>
                <w:color w:val="000000"/>
                <w:sz w:val="20"/>
                <w:szCs w:val="20"/>
                <w:lang w:eastAsia="ru-RU"/>
              </w:rPr>
              <w:t> познакомить участников с некоторыми способами противостояния манипуляции, развивать навык распознавания манипуляции и противостояния ей.</w:t>
            </w:r>
          </w:p>
          <w:p w:rsidR="00BF503E" w:rsidRPr="00BF503E" w:rsidRDefault="00BF503E" w:rsidP="00BF503E">
            <w:pPr>
              <w:spacing w:before="100" w:beforeAutospacing="1" w:after="100" w:afterAutospacing="1" w:line="240" w:lineRule="auto"/>
              <w:rPr>
                <w:rFonts w:ascii="Arial CYR" w:eastAsia="Times New Roman" w:hAnsi="Arial CYR" w:cs="Arial CYR"/>
                <w:color w:val="000000"/>
                <w:sz w:val="20"/>
                <w:szCs w:val="20"/>
                <w:lang w:eastAsia="ru-RU"/>
              </w:rPr>
            </w:pPr>
            <w:r w:rsidRPr="00BF503E">
              <w:rPr>
                <w:rFonts w:ascii="Arial CYR" w:eastAsia="Times New Roman" w:hAnsi="Arial CYR" w:cs="Arial CYR"/>
                <w:b/>
                <w:bCs/>
                <w:color w:val="000000"/>
                <w:sz w:val="20"/>
                <w:szCs w:val="20"/>
                <w:lang w:eastAsia="ru-RU"/>
              </w:rPr>
              <w:t>Оборудование:</w:t>
            </w:r>
            <w:r w:rsidRPr="00BF503E">
              <w:rPr>
                <w:rFonts w:ascii="Arial CYR" w:eastAsia="Times New Roman" w:hAnsi="Arial CYR" w:cs="Arial CYR"/>
                <w:color w:val="000000"/>
                <w:sz w:val="20"/>
                <w:szCs w:val="20"/>
                <w:lang w:eastAsia="ru-RU"/>
              </w:rPr>
              <w:t> видеомагнитофон, телевизор, фрагменты из кинофильмов «Двенадцать стульев», «Собачье сердце», бланки для ответов на вопросы теста «Повлияем?» и ключ к нему.</w:t>
            </w:r>
          </w:p>
          <w:p w:rsidR="00BF503E" w:rsidRPr="00BF503E" w:rsidRDefault="00BF503E" w:rsidP="00BF503E">
            <w:pPr>
              <w:spacing w:before="100" w:beforeAutospacing="1" w:after="100" w:afterAutospacing="1" w:line="240" w:lineRule="auto"/>
              <w:jc w:val="center"/>
              <w:rPr>
                <w:rFonts w:ascii="Arial CYR" w:eastAsia="Times New Roman" w:hAnsi="Arial CYR" w:cs="Arial CYR"/>
                <w:color w:val="000000"/>
                <w:sz w:val="20"/>
                <w:szCs w:val="20"/>
                <w:lang w:eastAsia="ru-RU"/>
              </w:rPr>
            </w:pPr>
            <w:r w:rsidRPr="00BF503E">
              <w:rPr>
                <w:rFonts w:ascii="Arial CYR" w:eastAsia="Times New Roman" w:hAnsi="Arial CYR" w:cs="Arial CYR"/>
                <w:b/>
                <w:bCs/>
                <w:color w:val="000000"/>
                <w:sz w:val="20"/>
                <w:szCs w:val="20"/>
                <w:lang w:eastAsia="ru-RU"/>
              </w:rPr>
              <w:t>ХОД ЗАНЯТИЯ</w:t>
            </w:r>
          </w:p>
          <w:p w:rsidR="00BF503E" w:rsidRPr="00BF503E" w:rsidRDefault="00BF503E" w:rsidP="00BF503E">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F503E">
              <w:rPr>
                <w:rFonts w:ascii="Arial CYR" w:eastAsia="Times New Roman" w:hAnsi="Arial CYR" w:cs="Arial CYR"/>
                <w:b/>
                <w:bCs/>
                <w:color w:val="333366"/>
                <w:sz w:val="24"/>
                <w:szCs w:val="24"/>
                <w:lang w:eastAsia="ru-RU"/>
              </w:rPr>
              <w:t>Вводная часть</w:t>
            </w:r>
          </w:p>
          <w:p w:rsidR="00BF503E" w:rsidRPr="00BF503E" w:rsidRDefault="00BF503E" w:rsidP="00BF503E">
            <w:pPr>
              <w:spacing w:before="100" w:beforeAutospacing="1" w:after="100" w:afterAutospacing="1" w:line="240" w:lineRule="auto"/>
              <w:rPr>
                <w:rFonts w:ascii="Arial CYR" w:eastAsia="Times New Roman" w:hAnsi="Arial CYR" w:cs="Arial CYR"/>
                <w:color w:val="000000"/>
                <w:sz w:val="20"/>
                <w:szCs w:val="20"/>
                <w:lang w:eastAsia="ru-RU"/>
              </w:rPr>
            </w:pPr>
            <w:r w:rsidRPr="00BF503E">
              <w:rPr>
                <w:rFonts w:ascii="Arial CYR" w:eastAsia="Times New Roman" w:hAnsi="Arial CYR" w:cs="Arial CYR"/>
                <w:color w:val="000000"/>
                <w:sz w:val="20"/>
                <w:szCs w:val="20"/>
                <w:lang w:eastAsia="ru-RU"/>
              </w:rPr>
              <w:t>Ведущий подводит итоги домашнего задания, при необходимости комментирует его и предлагает начать занятие с телевизионного просмотра. Вариант: при отсутствии возможности просмотра зачитывается цитата из «Двенадцати стульев».</w:t>
            </w:r>
            <w:r w:rsidRPr="00BF503E">
              <w:rPr>
                <w:rFonts w:ascii="Arial CYR" w:eastAsia="Times New Roman" w:hAnsi="Arial CYR" w:cs="Arial CYR"/>
                <w:color w:val="000000"/>
                <w:sz w:val="20"/>
                <w:szCs w:val="20"/>
                <w:lang w:eastAsia="ru-RU"/>
              </w:rPr>
              <w:br/>
              <w:t>«— Скажите, где здесь можно видеть товарища завхоза? — вымолвил Остап, прорвавшись в первую же паузу (в пении).</w:t>
            </w:r>
            <w:r w:rsidRPr="00BF503E">
              <w:rPr>
                <w:rFonts w:ascii="Arial CYR" w:eastAsia="Times New Roman" w:hAnsi="Arial CYR" w:cs="Arial CYR"/>
                <w:color w:val="000000"/>
                <w:sz w:val="20"/>
                <w:szCs w:val="20"/>
                <w:lang w:eastAsia="ru-RU"/>
              </w:rPr>
              <w:br/>
              <w:t>— А в чем дело, товарищ?</w:t>
            </w:r>
            <w:r w:rsidRPr="00BF503E">
              <w:rPr>
                <w:rFonts w:ascii="Arial CYR" w:eastAsia="Times New Roman" w:hAnsi="Arial CYR" w:cs="Arial CYR"/>
                <w:color w:val="000000"/>
                <w:sz w:val="20"/>
                <w:szCs w:val="20"/>
                <w:lang w:eastAsia="ru-RU"/>
              </w:rPr>
              <w:br/>
              <w:t>Остап подал дирижеру руку и дружелюбно спросил:</w:t>
            </w:r>
            <w:r w:rsidRPr="00BF503E">
              <w:rPr>
                <w:rFonts w:ascii="Arial CYR" w:eastAsia="Times New Roman" w:hAnsi="Arial CYR" w:cs="Arial CYR"/>
                <w:color w:val="000000"/>
                <w:sz w:val="20"/>
                <w:szCs w:val="20"/>
                <w:lang w:eastAsia="ru-RU"/>
              </w:rPr>
              <w:br/>
              <w:t>— Песни народностей? Очень интересно. Я инспектор пожарной охраны».</w:t>
            </w:r>
            <w:r w:rsidRPr="00BF503E">
              <w:rPr>
                <w:rFonts w:ascii="Arial CYR" w:eastAsia="Times New Roman" w:hAnsi="Arial CYR" w:cs="Arial CYR"/>
                <w:color w:val="000000"/>
                <w:sz w:val="20"/>
                <w:szCs w:val="20"/>
                <w:lang w:eastAsia="ru-RU"/>
              </w:rPr>
              <w:br/>
              <w:t xml:space="preserve">Ведущий напоминает суть происходящего и задает </w:t>
            </w:r>
            <w:proofErr w:type="gramStart"/>
            <w:r w:rsidRPr="00BF503E">
              <w:rPr>
                <w:rFonts w:ascii="Arial CYR" w:eastAsia="Times New Roman" w:hAnsi="Arial CYR" w:cs="Arial CYR"/>
                <w:color w:val="000000"/>
                <w:sz w:val="20"/>
                <w:szCs w:val="20"/>
                <w:lang w:eastAsia="ru-RU"/>
              </w:rPr>
              <w:t>вопрос</w:t>
            </w:r>
            <w:proofErr w:type="gramEnd"/>
            <w:r w:rsidRPr="00BF503E">
              <w:rPr>
                <w:rFonts w:ascii="Arial CYR" w:eastAsia="Times New Roman" w:hAnsi="Arial CYR" w:cs="Arial CYR"/>
                <w:color w:val="000000"/>
                <w:sz w:val="20"/>
                <w:szCs w:val="20"/>
                <w:lang w:eastAsia="ru-RU"/>
              </w:rPr>
              <w:t>: какой вид манипуляции в данном случае применяет Остап? Ответ: «Авторитет».</w:t>
            </w:r>
            <w:r w:rsidRPr="00BF503E">
              <w:rPr>
                <w:rFonts w:ascii="Arial CYR" w:eastAsia="Times New Roman" w:hAnsi="Arial CYR" w:cs="Arial CYR"/>
                <w:color w:val="000000"/>
                <w:sz w:val="20"/>
                <w:szCs w:val="20"/>
                <w:lang w:eastAsia="ru-RU"/>
              </w:rPr>
              <w:br/>
              <w:t>Далее демонстрируется (зачитывается) еще один фрагмент (диалог Остапа и Эллочки).</w:t>
            </w:r>
            <w:r w:rsidRPr="00BF503E">
              <w:rPr>
                <w:rFonts w:ascii="Arial CYR" w:eastAsia="Times New Roman" w:hAnsi="Arial CYR" w:cs="Arial CYR"/>
                <w:color w:val="000000"/>
                <w:sz w:val="20"/>
                <w:szCs w:val="20"/>
                <w:lang w:eastAsia="ru-RU"/>
              </w:rPr>
              <w:br/>
              <w:t>«— Милая девушка, — неожиданно сказал Остап, — продайте мне этот стул. Он мне очень нравится. Только вы с вашим женским чутьем могли выбрать такую художественную вещь. Продайте, девочка, а я вам дам семь рублей.</w:t>
            </w:r>
            <w:r w:rsidRPr="00BF503E">
              <w:rPr>
                <w:rFonts w:ascii="Arial CYR" w:eastAsia="Times New Roman" w:hAnsi="Arial CYR" w:cs="Arial CYR"/>
                <w:color w:val="000000"/>
                <w:sz w:val="20"/>
                <w:szCs w:val="20"/>
                <w:lang w:eastAsia="ru-RU"/>
              </w:rPr>
              <w:br/>
              <w:t xml:space="preserve">— Хамите, </w:t>
            </w:r>
            <w:proofErr w:type="spellStart"/>
            <w:r w:rsidRPr="00BF503E">
              <w:rPr>
                <w:rFonts w:ascii="Arial CYR" w:eastAsia="Times New Roman" w:hAnsi="Arial CYR" w:cs="Arial CYR"/>
                <w:color w:val="000000"/>
                <w:sz w:val="20"/>
                <w:szCs w:val="20"/>
                <w:lang w:eastAsia="ru-RU"/>
              </w:rPr>
              <w:t>парниша</w:t>
            </w:r>
            <w:proofErr w:type="spellEnd"/>
            <w:r w:rsidRPr="00BF503E">
              <w:rPr>
                <w:rFonts w:ascii="Arial CYR" w:eastAsia="Times New Roman" w:hAnsi="Arial CYR" w:cs="Arial CYR"/>
                <w:color w:val="000000"/>
                <w:sz w:val="20"/>
                <w:szCs w:val="20"/>
                <w:lang w:eastAsia="ru-RU"/>
              </w:rPr>
              <w:t>, — лукаво сказала Эллочка.</w:t>
            </w:r>
            <w:r w:rsidRPr="00BF503E">
              <w:rPr>
                <w:rFonts w:ascii="Arial CYR" w:eastAsia="Times New Roman" w:hAnsi="Arial CYR" w:cs="Arial CYR"/>
                <w:color w:val="000000"/>
                <w:sz w:val="20"/>
                <w:szCs w:val="20"/>
                <w:lang w:eastAsia="ru-RU"/>
              </w:rPr>
              <w:br/>
            </w:r>
            <w:r w:rsidRPr="00BF503E">
              <w:rPr>
                <w:rFonts w:ascii="Arial CYR" w:eastAsia="Times New Roman" w:hAnsi="Arial CYR" w:cs="Arial CYR"/>
                <w:color w:val="000000"/>
                <w:sz w:val="20"/>
                <w:szCs w:val="20"/>
                <w:lang w:eastAsia="ru-RU"/>
              </w:rPr>
              <w:lastRenderedPageBreak/>
              <w:t>— Хо-хо, — втолковывал Остап.</w:t>
            </w:r>
            <w:r w:rsidRPr="00BF503E">
              <w:rPr>
                <w:rFonts w:ascii="Arial CYR" w:eastAsia="Times New Roman" w:hAnsi="Arial CYR" w:cs="Arial CYR"/>
                <w:color w:val="000000"/>
                <w:sz w:val="20"/>
                <w:szCs w:val="20"/>
                <w:lang w:eastAsia="ru-RU"/>
              </w:rPr>
              <w:br/>
              <w:t>“С ней нужно действовать иначе, — решил он, — предложим обмен”.</w:t>
            </w:r>
            <w:r w:rsidRPr="00BF503E">
              <w:rPr>
                <w:rFonts w:ascii="Arial CYR" w:eastAsia="Times New Roman" w:hAnsi="Arial CYR" w:cs="Arial CYR"/>
                <w:color w:val="000000"/>
                <w:sz w:val="20"/>
                <w:szCs w:val="20"/>
                <w:lang w:eastAsia="ru-RU"/>
              </w:rPr>
              <w:br/>
              <w:t>— Вы знаете, сейчас в Европе и в лучших домах Филадельфии возобновили старинную моду — разливать чай через ситечко. Необычайно эффектно и очень элегантно.</w:t>
            </w:r>
            <w:r w:rsidRPr="00BF503E">
              <w:rPr>
                <w:rFonts w:ascii="Arial CYR" w:eastAsia="Times New Roman" w:hAnsi="Arial CYR" w:cs="Arial CYR"/>
                <w:color w:val="000000"/>
                <w:sz w:val="20"/>
                <w:szCs w:val="20"/>
                <w:lang w:eastAsia="ru-RU"/>
              </w:rPr>
              <w:br/>
              <w:t>Эллочка насторожилась.</w:t>
            </w:r>
            <w:r w:rsidRPr="00BF503E">
              <w:rPr>
                <w:rFonts w:ascii="Arial CYR" w:eastAsia="Times New Roman" w:hAnsi="Arial CYR" w:cs="Arial CYR"/>
                <w:color w:val="000000"/>
                <w:sz w:val="20"/>
                <w:szCs w:val="20"/>
                <w:lang w:eastAsia="ru-RU"/>
              </w:rPr>
              <w:br/>
              <w:t>— Ко мне как раз знакомый дипломат приехал из Вены и привез в подарок. Забавная вещь».</w:t>
            </w:r>
            <w:r w:rsidRPr="00BF503E">
              <w:rPr>
                <w:rFonts w:ascii="Arial CYR" w:eastAsia="Times New Roman" w:hAnsi="Arial CYR" w:cs="Arial CYR"/>
                <w:color w:val="000000"/>
                <w:sz w:val="20"/>
                <w:szCs w:val="20"/>
                <w:lang w:eastAsia="ru-RU"/>
              </w:rPr>
              <w:br/>
              <w:t xml:space="preserve">Вопрос </w:t>
            </w:r>
            <w:proofErr w:type="gramStart"/>
            <w:r w:rsidRPr="00BF503E">
              <w:rPr>
                <w:rFonts w:ascii="Arial CYR" w:eastAsia="Times New Roman" w:hAnsi="Arial CYR" w:cs="Arial CYR"/>
                <w:color w:val="000000"/>
                <w:sz w:val="20"/>
                <w:szCs w:val="20"/>
                <w:lang w:eastAsia="ru-RU"/>
              </w:rPr>
              <w:t>ведущего</w:t>
            </w:r>
            <w:proofErr w:type="gramEnd"/>
            <w:r w:rsidRPr="00BF503E">
              <w:rPr>
                <w:rFonts w:ascii="Arial CYR" w:eastAsia="Times New Roman" w:hAnsi="Arial CYR" w:cs="Arial CYR"/>
                <w:color w:val="000000"/>
                <w:sz w:val="20"/>
                <w:szCs w:val="20"/>
                <w:lang w:eastAsia="ru-RU"/>
              </w:rPr>
              <w:t>: какой вид манипуляции в данном случае применяет Остап? Ответ: «Взаимный обмен», «Авторитет», а также тактика «отказ-затем-наступление»</w:t>
            </w:r>
            <w:r w:rsidRPr="00BF503E">
              <w:rPr>
                <w:rFonts w:ascii="Arial CYR" w:eastAsia="Times New Roman" w:hAnsi="Arial CYR" w:cs="Arial CYR"/>
                <w:color w:val="000000"/>
                <w:sz w:val="20"/>
                <w:szCs w:val="20"/>
                <w:lang w:eastAsia="ru-RU"/>
              </w:rPr>
              <w:br/>
              <w:t>Ведущий напоминает, что манипуляция «Взаимный обмен» описана Н.В. Гоголем в «Мертвых душах»: «Приезжий наш гость (Чичиков) также спорил, но как-то чрезвычайно искусно, так что все видели, что он спорил, а между тем приятно спорил». Великолепный психолог Гоголь объяснял причину успеха Чичикова: «Чтобы еще более согласить в чем-нибудь своих противников, он всякий раз подносил им всем свою серебряную с финифтью табакерку».</w:t>
            </w:r>
          </w:p>
          <w:p w:rsidR="00BF503E" w:rsidRPr="00BF503E" w:rsidRDefault="00BF503E" w:rsidP="00BF503E">
            <w:pPr>
              <w:spacing w:before="100" w:beforeAutospacing="1" w:after="100" w:afterAutospacing="1" w:line="240" w:lineRule="auto"/>
              <w:jc w:val="center"/>
              <w:rPr>
                <w:rFonts w:ascii="Arial CYR" w:eastAsia="Times New Roman" w:hAnsi="Arial CYR" w:cs="Arial CYR"/>
                <w:color w:val="000000"/>
                <w:sz w:val="20"/>
                <w:szCs w:val="20"/>
                <w:lang w:eastAsia="ru-RU"/>
              </w:rPr>
            </w:pPr>
            <w:r w:rsidRPr="00BF503E">
              <w:rPr>
                <w:rFonts w:ascii="Arial CYR" w:eastAsia="Times New Roman" w:hAnsi="Arial CYR" w:cs="Arial CYR"/>
                <w:color w:val="000000"/>
                <w:sz w:val="20"/>
                <w:szCs w:val="20"/>
                <w:lang w:eastAsia="ru-RU"/>
              </w:rPr>
              <w:t>Статья опубликована при поддержке Центрального клинического </w:t>
            </w:r>
            <w:hyperlink r:id="rId9" w:tooltip="госпиталя" w:history="1">
              <w:r w:rsidRPr="00BF503E">
                <w:rPr>
                  <w:rFonts w:ascii="Arial CYR" w:eastAsia="Times New Roman" w:hAnsi="Arial CYR" w:cs="Arial CYR"/>
                  <w:color w:val="000000"/>
                  <w:sz w:val="24"/>
                  <w:szCs w:val="24"/>
                  <w:u w:val="single"/>
                  <w:lang w:eastAsia="ru-RU"/>
                </w:rPr>
                <w:t>госпиталя</w:t>
              </w:r>
            </w:hyperlink>
            <w:r w:rsidRPr="00BF503E">
              <w:rPr>
                <w:rFonts w:ascii="Arial CYR" w:eastAsia="Times New Roman" w:hAnsi="Arial CYR" w:cs="Arial CYR"/>
                <w:color w:val="000000"/>
                <w:sz w:val="20"/>
                <w:szCs w:val="20"/>
                <w:lang w:eastAsia="ru-RU"/>
              </w:rPr>
              <w:t xml:space="preserve"> Государственной пограничной службы Украины. </w:t>
            </w:r>
            <w:proofErr w:type="gramStart"/>
            <w:r w:rsidRPr="00BF503E">
              <w:rPr>
                <w:rFonts w:ascii="Arial CYR" w:eastAsia="Times New Roman" w:hAnsi="Arial CYR" w:cs="Arial CYR"/>
                <w:color w:val="000000"/>
                <w:sz w:val="20"/>
                <w:szCs w:val="20"/>
                <w:lang w:eastAsia="ru-RU"/>
              </w:rPr>
              <w:t>Гастроэнтерология, гинекология, кардиология, нейрохирургия, ЛОР отделение, пульмонология, стоматология, травматология, урология, хирургия.</w:t>
            </w:r>
            <w:proofErr w:type="gramEnd"/>
            <w:r w:rsidRPr="00BF503E">
              <w:rPr>
                <w:rFonts w:ascii="Arial CYR" w:eastAsia="Times New Roman" w:hAnsi="Arial CYR" w:cs="Arial CYR"/>
                <w:color w:val="000000"/>
                <w:sz w:val="20"/>
                <w:szCs w:val="20"/>
                <w:lang w:eastAsia="ru-RU"/>
              </w:rPr>
              <w:t xml:space="preserve"> Бесплатная консультация, доступные цены, ведущие специалисты, новейшие методики терапии, современное оборудование. Узнать подробнее о госпитале, предоставляемых услугах, цены и контакты Вы сможете на сайте, который располагается по адресу: </w:t>
            </w:r>
            <w:proofErr w:type="spellStart"/>
            <w:r w:rsidRPr="00BF503E">
              <w:rPr>
                <w:rFonts w:ascii="Arial CYR" w:eastAsia="Times New Roman" w:hAnsi="Arial CYR" w:cs="Arial CYR"/>
                <w:color w:val="000000"/>
                <w:sz w:val="20"/>
                <w:szCs w:val="20"/>
                <w:lang w:eastAsia="ru-RU"/>
              </w:rPr>
              <w:t>госпиталь</w:t>
            </w:r>
            <w:proofErr w:type="gramStart"/>
            <w:r w:rsidRPr="00BF503E">
              <w:rPr>
                <w:rFonts w:ascii="Arial CYR" w:eastAsia="Times New Roman" w:hAnsi="Arial CYR" w:cs="Arial CYR"/>
                <w:color w:val="000000"/>
                <w:sz w:val="20"/>
                <w:szCs w:val="20"/>
                <w:lang w:eastAsia="ru-RU"/>
              </w:rPr>
              <w:t>.у</w:t>
            </w:r>
            <w:proofErr w:type="gramEnd"/>
            <w:r w:rsidRPr="00BF503E">
              <w:rPr>
                <w:rFonts w:ascii="Arial CYR" w:eastAsia="Times New Roman" w:hAnsi="Arial CYR" w:cs="Arial CYR"/>
                <w:color w:val="000000"/>
                <w:sz w:val="20"/>
                <w:szCs w:val="20"/>
                <w:lang w:eastAsia="ru-RU"/>
              </w:rPr>
              <w:t>кр</w:t>
            </w:r>
            <w:proofErr w:type="spellEnd"/>
            <w:r w:rsidRPr="00BF503E">
              <w:rPr>
                <w:rFonts w:ascii="Arial CYR" w:eastAsia="Times New Roman" w:hAnsi="Arial CYR" w:cs="Arial CYR"/>
                <w:color w:val="000000"/>
                <w:sz w:val="20"/>
                <w:szCs w:val="20"/>
                <w:lang w:eastAsia="ru-RU"/>
              </w:rPr>
              <w:t>.</w:t>
            </w:r>
          </w:p>
          <w:p w:rsidR="00BF503E" w:rsidRPr="00BF503E" w:rsidRDefault="00BF503E" w:rsidP="00BF503E">
            <w:pPr>
              <w:spacing w:after="0" w:line="240" w:lineRule="auto"/>
              <w:rPr>
                <w:rFonts w:ascii="Arial CYR" w:eastAsia="Times New Roman" w:hAnsi="Arial CYR" w:cs="Arial CYR"/>
                <w:color w:val="000000"/>
                <w:sz w:val="20"/>
                <w:szCs w:val="20"/>
                <w:lang w:eastAsia="ru-RU"/>
              </w:rPr>
            </w:pPr>
            <w:r w:rsidRPr="00BF503E">
              <w:rPr>
                <w:rFonts w:ascii="Arial CYR" w:eastAsia="Times New Roman" w:hAnsi="Arial CYR" w:cs="Arial CYR"/>
                <w:color w:val="000000"/>
                <w:sz w:val="20"/>
                <w:szCs w:val="20"/>
                <w:lang w:eastAsia="ru-RU"/>
              </w:rPr>
              <w:t>Подводя итоги вводной части, ведущий еще раз напоминает о том, что «манипуляция — это преднамеренное и скрытое побуждение человека к принятию решений и выполнению действий, необходимых для достижения целей манипулятора», предлагает участникам подумать, можно ли противостоять манипуляции, просит привести примеры, когда неумение противостоять манипуляции приводит к отрицательным последствиям.</w:t>
            </w:r>
          </w:p>
          <w:p w:rsidR="00BF503E" w:rsidRPr="00BF503E" w:rsidRDefault="00BF503E" w:rsidP="00BF503E">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F503E">
              <w:rPr>
                <w:rFonts w:ascii="Arial CYR" w:eastAsia="Times New Roman" w:hAnsi="Arial CYR" w:cs="Arial CYR"/>
                <w:b/>
                <w:bCs/>
                <w:color w:val="333366"/>
                <w:sz w:val="24"/>
                <w:szCs w:val="24"/>
                <w:lang w:eastAsia="ru-RU"/>
              </w:rPr>
              <w:t>Основная часть</w:t>
            </w:r>
          </w:p>
          <w:p w:rsidR="00BF503E" w:rsidRPr="00BF503E" w:rsidRDefault="00BF503E" w:rsidP="00BF503E">
            <w:pPr>
              <w:spacing w:before="100" w:beforeAutospacing="1" w:after="100" w:afterAutospacing="1" w:line="240" w:lineRule="auto"/>
              <w:rPr>
                <w:rFonts w:ascii="Arial CYR" w:eastAsia="Times New Roman" w:hAnsi="Arial CYR" w:cs="Arial CYR"/>
                <w:color w:val="000000"/>
                <w:sz w:val="20"/>
                <w:szCs w:val="20"/>
                <w:lang w:eastAsia="ru-RU"/>
              </w:rPr>
            </w:pPr>
            <w:r w:rsidRPr="00BF503E">
              <w:rPr>
                <w:rFonts w:ascii="Arial CYR" w:eastAsia="Times New Roman" w:hAnsi="Arial CYR" w:cs="Arial CYR"/>
                <w:color w:val="000000"/>
                <w:sz w:val="20"/>
                <w:szCs w:val="20"/>
                <w:lang w:eastAsia="ru-RU"/>
              </w:rPr>
              <w:t>Ведущий предлагает участникам назвать возможные варианты действий при обнаружении манипуляции, которые записываются на доске. Среди них могут быть такие действия, как:</w:t>
            </w:r>
            <w:r w:rsidRPr="00BF503E">
              <w:rPr>
                <w:rFonts w:ascii="Arial CYR" w:eastAsia="Times New Roman" w:hAnsi="Arial CYR" w:cs="Arial CYR"/>
                <w:color w:val="000000"/>
                <w:sz w:val="20"/>
                <w:szCs w:val="20"/>
                <w:lang w:eastAsia="ru-RU"/>
              </w:rPr>
              <w:br/>
              <w:t>А) заявить манипулятору о том, что его цели раскрыты;</w:t>
            </w:r>
            <w:r w:rsidRPr="00BF503E">
              <w:rPr>
                <w:rFonts w:ascii="Arial CYR" w:eastAsia="Times New Roman" w:hAnsi="Arial CYR" w:cs="Arial CYR"/>
                <w:color w:val="000000"/>
                <w:sz w:val="20"/>
                <w:szCs w:val="20"/>
                <w:lang w:eastAsia="ru-RU"/>
              </w:rPr>
              <w:br/>
              <w:t>Б) сделать вид, что ни о чем не догадываешься, при этом добиваться собственной цели (встречная манипуляция);</w:t>
            </w:r>
            <w:r w:rsidRPr="00BF503E">
              <w:rPr>
                <w:rFonts w:ascii="Arial CYR" w:eastAsia="Times New Roman" w:hAnsi="Arial CYR" w:cs="Arial CYR"/>
                <w:color w:val="000000"/>
                <w:sz w:val="20"/>
                <w:szCs w:val="20"/>
                <w:lang w:eastAsia="ru-RU"/>
              </w:rPr>
              <w:br/>
            </w:r>
            <w:r w:rsidRPr="00BF503E">
              <w:rPr>
                <w:rFonts w:ascii="Arial CYR" w:eastAsia="Times New Roman" w:hAnsi="Arial CYR" w:cs="Arial CYR"/>
                <w:noProof/>
                <w:color w:val="333366"/>
                <w:sz w:val="24"/>
                <w:szCs w:val="24"/>
                <w:lang w:eastAsia="ru-RU"/>
              </w:rPr>
              <w:drawing>
                <wp:anchor distT="47625" distB="47625" distL="66675" distR="66675" simplePos="0" relativeHeight="251661312" behindDoc="0" locked="0" layoutInCell="1" allowOverlap="0" wp14:anchorId="04E1CBD1" wp14:editId="6554B590">
                  <wp:simplePos x="0" y="0"/>
                  <wp:positionH relativeFrom="column">
                    <wp:align>right</wp:align>
                  </wp:positionH>
                  <wp:positionV relativeFrom="line">
                    <wp:posOffset>0</wp:posOffset>
                  </wp:positionV>
                  <wp:extent cx="1619250" cy="3105150"/>
                  <wp:effectExtent l="0" t="0" r="0" b="0"/>
                  <wp:wrapSquare wrapText="bothSides"/>
                  <wp:docPr id="3" name="Рисунок 3" descr="https://psy.1sept.ru/2005/0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sy.1sept.ru/2005/05/8-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310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03E">
              <w:rPr>
                <w:rFonts w:ascii="Arial CYR" w:eastAsia="Times New Roman" w:hAnsi="Arial CYR" w:cs="Arial CYR"/>
                <w:color w:val="000000"/>
                <w:sz w:val="20"/>
                <w:szCs w:val="20"/>
                <w:lang w:eastAsia="ru-RU"/>
              </w:rPr>
              <w:t>В) нейтрализовать манипуляцию, используя определенные контрприемы (противостояние манипуляции).</w:t>
            </w:r>
            <w:r w:rsidRPr="00BF503E">
              <w:rPr>
                <w:rFonts w:ascii="Arial CYR" w:eastAsia="Times New Roman" w:hAnsi="Arial CYR" w:cs="Arial CYR"/>
                <w:color w:val="000000"/>
                <w:sz w:val="20"/>
                <w:szCs w:val="20"/>
                <w:lang w:eastAsia="ru-RU"/>
              </w:rPr>
              <w:br/>
              <w:t>Другие варианты, например «прервать общение», «избегать его в дальнейшем», «прямой отказ», могут быть отнесены к пункту</w:t>
            </w:r>
            <w:proofErr w:type="gramStart"/>
            <w:r w:rsidRPr="00BF503E">
              <w:rPr>
                <w:rFonts w:ascii="Arial CYR" w:eastAsia="Times New Roman" w:hAnsi="Arial CYR" w:cs="Arial CYR"/>
                <w:color w:val="000000"/>
                <w:sz w:val="20"/>
                <w:szCs w:val="20"/>
                <w:lang w:eastAsia="ru-RU"/>
              </w:rPr>
              <w:t xml:space="preserve"> А</w:t>
            </w:r>
            <w:proofErr w:type="gramEnd"/>
            <w:r w:rsidRPr="00BF503E">
              <w:rPr>
                <w:rFonts w:ascii="Arial CYR" w:eastAsia="Times New Roman" w:hAnsi="Arial CYR" w:cs="Arial CYR"/>
                <w:color w:val="000000"/>
                <w:sz w:val="20"/>
                <w:szCs w:val="20"/>
                <w:lang w:eastAsia="ru-RU"/>
              </w:rPr>
              <w:t xml:space="preserve"> или В.</w:t>
            </w:r>
            <w:r w:rsidRPr="00BF503E">
              <w:rPr>
                <w:rFonts w:ascii="Arial CYR" w:eastAsia="Times New Roman" w:hAnsi="Arial CYR" w:cs="Arial CYR"/>
                <w:color w:val="000000"/>
                <w:sz w:val="20"/>
                <w:szCs w:val="20"/>
                <w:lang w:eastAsia="ru-RU"/>
              </w:rPr>
              <w:br/>
              <w:t>Ведущий предлагает познакомиться с одним из почти универсальных способов противостояния, который называется «Заигранная пластинка» (не исключено, что современным подросткам нужно будет объяснить прямое значение этого выражения). Этот способ помогает человеку «гнуть свою линию», тем самым игнорируя попытки манипулирования (</w:t>
            </w:r>
            <w:proofErr w:type="spellStart"/>
            <w:r w:rsidRPr="00BF503E">
              <w:rPr>
                <w:rFonts w:ascii="Arial CYR" w:eastAsia="Times New Roman" w:hAnsi="Arial CYR" w:cs="Arial CYR"/>
                <w:color w:val="000000"/>
                <w:sz w:val="20"/>
                <w:szCs w:val="20"/>
                <w:lang w:eastAsia="ru-RU"/>
              </w:rPr>
              <w:t>Пиз-Гарднер</w:t>
            </w:r>
            <w:proofErr w:type="spellEnd"/>
            <w:r w:rsidRPr="00BF503E">
              <w:rPr>
                <w:rFonts w:ascii="Arial CYR" w:eastAsia="Times New Roman" w:hAnsi="Arial CYR" w:cs="Arial CYR"/>
                <w:color w:val="000000"/>
                <w:sz w:val="20"/>
                <w:szCs w:val="20"/>
                <w:lang w:eastAsia="ru-RU"/>
              </w:rPr>
              <w:t>, Смит). Суть этого метода заключается в повторении своих слов, как на заигранной пластинке, однако при этом надо соблюдать определенную последовательность.</w:t>
            </w:r>
            <w:r w:rsidRPr="00BF503E">
              <w:rPr>
                <w:rFonts w:ascii="Arial CYR" w:eastAsia="Times New Roman" w:hAnsi="Arial CYR" w:cs="Arial CYR"/>
                <w:color w:val="000000"/>
                <w:sz w:val="20"/>
                <w:szCs w:val="20"/>
                <w:lang w:eastAsia="ru-RU"/>
              </w:rPr>
              <w:br/>
            </w:r>
            <w:proofErr w:type="gramStart"/>
            <w:r w:rsidRPr="00BF503E">
              <w:rPr>
                <w:rFonts w:ascii="Arial CYR" w:eastAsia="Times New Roman" w:hAnsi="Arial CYR" w:cs="Arial CYR"/>
                <w:color w:val="000000"/>
                <w:sz w:val="20"/>
                <w:szCs w:val="20"/>
                <w:lang w:eastAsia="ru-RU"/>
              </w:rPr>
              <w:t>Итак, к вам обращаются с просьбой, выполнение которой для вас нежелательно:</w:t>
            </w:r>
            <w:r w:rsidRPr="00BF503E">
              <w:rPr>
                <w:rFonts w:ascii="Arial CYR" w:eastAsia="Times New Roman" w:hAnsi="Arial CYR" w:cs="Arial CYR"/>
                <w:color w:val="000000"/>
                <w:sz w:val="20"/>
                <w:szCs w:val="20"/>
                <w:lang w:eastAsia="ru-RU"/>
              </w:rPr>
              <w:br/>
              <w:t>1) если вы не уверены, что поняли собеседника, расспросите его о деталях, уточните, правильно ли вы его поняли, повторив за ним его слова;</w:t>
            </w:r>
            <w:r w:rsidRPr="00BF503E">
              <w:rPr>
                <w:rFonts w:ascii="Arial CYR" w:eastAsia="Times New Roman" w:hAnsi="Arial CYR" w:cs="Arial CYR"/>
                <w:color w:val="000000"/>
                <w:sz w:val="20"/>
                <w:szCs w:val="20"/>
                <w:lang w:eastAsia="ru-RU"/>
              </w:rPr>
              <w:br/>
              <w:t>2) поняв суть просьбы, согласитесь с правом собеседника иметь собственное мнение;</w:t>
            </w:r>
            <w:r w:rsidRPr="00BF503E">
              <w:rPr>
                <w:rFonts w:ascii="Arial CYR" w:eastAsia="Times New Roman" w:hAnsi="Arial CYR" w:cs="Arial CYR"/>
                <w:color w:val="000000"/>
                <w:sz w:val="20"/>
                <w:szCs w:val="20"/>
                <w:lang w:eastAsia="ru-RU"/>
              </w:rPr>
              <w:br/>
              <w:t>3) сообщите собеседнику, что вы не хотите делать то, о чем вас просят.</w:t>
            </w:r>
            <w:proofErr w:type="gramEnd"/>
            <w:r w:rsidRPr="00BF503E">
              <w:rPr>
                <w:rFonts w:ascii="Arial CYR" w:eastAsia="Times New Roman" w:hAnsi="Arial CYR" w:cs="Arial CYR"/>
                <w:color w:val="000000"/>
                <w:sz w:val="20"/>
                <w:szCs w:val="20"/>
                <w:lang w:eastAsia="ru-RU"/>
              </w:rPr>
              <w:br/>
              <w:t>Если собеседник продолжает настаивать, «включайте пластинку» и, соглашаясь с правом собеседника иметь свое мнение (пункт 2), отказывайтесь выполнять его просьбу (пункт 3). При этом не спешите, выдерживайте паузу, будьте спокойны — манипулятор в этот момент волнуется куда больше вашего!</w:t>
            </w:r>
            <w:r w:rsidRPr="00BF503E">
              <w:rPr>
                <w:rFonts w:ascii="Arial CYR" w:eastAsia="Times New Roman" w:hAnsi="Arial CYR" w:cs="Arial CYR"/>
                <w:color w:val="000000"/>
                <w:sz w:val="20"/>
                <w:szCs w:val="20"/>
                <w:lang w:eastAsia="ru-RU"/>
              </w:rPr>
              <w:br/>
              <w:t xml:space="preserve">Этот прием, как и многие другие, был известен давно. Им, судя по описанию, великолепно владел </w:t>
            </w:r>
            <w:r w:rsidRPr="00BF503E">
              <w:rPr>
                <w:rFonts w:ascii="Arial CYR" w:eastAsia="Times New Roman" w:hAnsi="Arial CYR" w:cs="Arial CYR"/>
                <w:color w:val="000000"/>
                <w:sz w:val="20"/>
                <w:szCs w:val="20"/>
                <w:lang w:eastAsia="ru-RU"/>
              </w:rPr>
              <w:lastRenderedPageBreak/>
              <w:t>профессор Преображенский из повести М.А. Булгакова «Собачье сердце».</w:t>
            </w:r>
            <w:r w:rsidRPr="00BF503E">
              <w:rPr>
                <w:rFonts w:ascii="Arial CYR" w:eastAsia="Times New Roman" w:hAnsi="Arial CYR" w:cs="Arial CYR"/>
                <w:color w:val="000000"/>
                <w:sz w:val="20"/>
                <w:szCs w:val="20"/>
                <w:lang w:eastAsia="ru-RU"/>
              </w:rPr>
              <w:br/>
              <w:t>Ведущий демонстрирует фрагмент из фильма или зачитывает цитату:</w:t>
            </w:r>
            <w:r w:rsidRPr="00BF503E">
              <w:rPr>
                <w:rFonts w:ascii="Arial CYR" w:eastAsia="Times New Roman" w:hAnsi="Arial CYR" w:cs="Arial CYR"/>
                <w:color w:val="000000"/>
                <w:sz w:val="20"/>
                <w:szCs w:val="20"/>
                <w:lang w:eastAsia="ru-RU"/>
              </w:rPr>
              <w:br/>
              <w:t>«— Хочу предложить вам, — тут женщина из-за пазухи вытащила несколько ярких и мокрых от снега журналов, — взять несколько журналов в пользу детей Германии. По полтиннику штука.</w:t>
            </w:r>
            <w:r w:rsidRPr="00BF503E">
              <w:rPr>
                <w:rFonts w:ascii="Arial CYR" w:eastAsia="Times New Roman" w:hAnsi="Arial CYR" w:cs="Arial CYR"/>
                <w:color w:val="000000"/>
                <w:sz w:val="20"/>
                <w:szCs w:val="20"/>
                <w:lang w:eastAsia="ru-RU"/>
              </w:rPr>
              <w:br/>
              <w:t>— </w:t>
            </w:r>
            <w:r w:rsidRPr="00BF503E">
              <w:rPr>
                <w:rFonts w:ascii="Arial CYR" w:eastAsia="Times New Roman" w:hAnsi="Arial CYR" w:cs="Arial CYR"/>
                <w:i/>
                <w:iCs/>
                <w:color w:val="000000"/>
                <w:sz w:val="20"/>
                <w:szCs w:val="20"/>
                <w:lang w:eastAsia="ru-RU"/>
              </w:rPr>
              <w:t>Нет, не возьму,</w:t>
            </w:r>
            <w:r w:rsidRPr="00BF503E">
              <w:rPr>
                <w:rFonts w:ascii="Arial CYR" w:eastAsia="Times New Roman" w:hAnsi="Arial CYR" w:cs="Arial CYR"/>
                <w:color w:val="000000"/>
                <w:sz w:val="20"/>
                <w:szCs w:val="20"/>
                <w:lang w:eastAsia="ru-RU"/>
              </w:rPr>
              <w:t> — кратко ответил Филипп Филиппович, покосившись на журналы.</w:t>
            </w:r>
            <w:r w:rsidRPr="00BF503E">
              <w:rPr>
                <w:rFonts w:ascii="Arial CYR" w:eastAsia="Times New Roman" w:hAnsi="Arial CYR" w:cs="Arial CYR"/>
                <w:color w:val="000000"/>
                <w:sz w:val="20"/>
                <w:szCs w:val="20"/>
                <w:lang w:eastAsia="ru-RU"/>
              </w:rPr>
              <w:br/>
              <w:t>— Почему же вы отказываетесь?</w:t>
            </w:r>
            <w:r w:rsidRPr="00BF503E">
              <w:rPr>
                <w:rFonts w:ascii="Arial CYR" w:eastAsia="Times New Roman" w:hAnsi="Arial CYR" w:cs="Arial CYR"/>
                <w:color w:val="000000"/>
                <w:sz w:val="20"/>
                <w:szCs w:val="20"/>
                <w:lang w:eastAsia="ru-RU"/>
              </w:rPr>
              <w:br/>
              <w:t>— </w:t>
            </w:r>
            <w:r w:rsidRPr="00BF503E">
              <w:rPr>
                <w:rFonts w:ascii="Arial CYR" w:eastAsia="Times New Roman" w:hAnsi="Arial CYR" w:cs="Arial CYR"/>
                <w:i/>
                <w:iCs/>
                <w:color w:val="000000"/>
                <w:sz w:val="20"/>
                <w:szCs w:val="20"/>
                <w:lang w:eastAsia="ru-RU"/>
              </w:rPr>
              <w:t>Не хочу.</w:t>
            </w:r>
            <w:r w:rsidRPr="00BF503E">
              <w:rPr>
                <w:rFonts w:ascii="Arial CYR" w:eastAsia="Times New Roman" w:hAnsi="Arial CYR" w:cs="Arial CYR"/>
                <w:color w:val="000000"/>
                <w:sz w:val="20"/>
                <w:szCs w:val="20"/>
                <w:lang w:eastAsia="ru-RU"/>
              </w:rPr>
              <w:br/>
              <w:t>— Вы не сочувствуете детям Германии?</w:t>
            </w:r>
            <w:r w:rsidRPr="00BF503E">
              <w:rPr>
                <w:rFonts w:ascii="Arial CYR" w:eastAsia="Times New Roman" w:hAnsi="Arial CYR" w:cs="Arial CYR"/>
                <w:color w:val="000000"/>
                <w:sz w:val="20"/>
                <w:szCs w:val="20"/>
                <w:lang w:eastAsia="ru-RU"/>
              </w:rPr>
              <w:br/>
              <w:t>— </w:t>
            </w:r>
            <w:r w:rsidRPr="00BF503E">
              <w:rPr>
                <w:rFonts w:ascii="Arial CYR" w:eastAsia="Times New Roman" w:hAnsi="Arial CYR" w:cs="Arial CYR"/>
                <w:i/>
                <w:iCs/>
                <w:color w:val="000000"/>
                <w:sz w:val="20"/>
                <w:szCs w:val="20"/>
                <w:lang w:eastAsia="ru-RU"/>
              </w:rPr>
              <w:t>Сочувствую.</w:t>
            </w:r>
            <w:r w:rsidRPr="00BF503E">
              <w:rPr>
                <w:rFonts w:ascii="Arial CYR" w:eastAsia="Times New Roman" w:hAnsi="Arial CYR" w:cs="Arial CYR"/>
                <w:color w:val="000000"/>
                <w:sz w:val="20"/>
                <w:szCs w:val="20"/>
                <w:lang w:eastAsia="ru-RU"/>
              </w:rPr>
              <w:br/>
              <w:t>— Жалеете по полтиннику?</w:t>
            </w:r>
            <w:r w:rsidRPr="00BF503E">
              <w:rPr>
                <w:rFonts w:ascii="Arial CYR" w:eastAsia="Times New Roman" w:hAnsi="Arial CYR" w:cs="Arial CYR"/>
                <w:color w:val="000000"/>
                <w:sz w:val="20"/>
                <w:szCs w:val="20"/>
                <w:lang w:eastAsia="ru-RU"/>
              </w:rPr>
              <w:br/>
              <w:t>— </w:t>
            </w:r>
            <w:r w:rsidRPr="00BF503E">
              <w:rPr>
                <w:rFonts w:ascii="Arial CYR" w:eastAsia="Times New Roman" w:hAnsi="Arial CYR" w:cs="Arial CYR"/>
                <w:i/>
                <w:iCs/>
                <w:color w:val="000000"/>
                <w:sz w:val="20"/>
                <w:szCs w:val="20"/>
                <w:lang w:eastAsia="ru-RU"/>
              </w:rPr>
              <w:t>Нет.</w:t>
            </w:r>
            <w:r w:rsidRPr="00BF503E">
              <w:rPr>
                <w:rFonts w:ascii="Arial CYR" w:eastAsia="Times New Roman" w:hAnsi="Arial CYR" w:cs="Arial CYR"/>
                <w:color w:val="000000"/>
                <w:sz w:val="20"/>
                <w:szCs w:val="20"/>
                <w:lang w:eastAsia="ru-RU"/>
              </w:rPr>
              <w:br/>
              <w:t>— Так почему же?</w:t>
            </w:r>
            <w:r w:rsidRPr="00BF503E">
              <w:rPr>
                <w:rFonts w:ascii="Arial CYR" w:eastAsia="Times New Roman" w:hAnsi="Arial CYR" w:cs="Arial CYR"/>
                <w:color w:val="000000"/>
                <w:sz w:val="20"/>
                <w:szCs w:val="20"/>
                <w:lang w:eastAsia="ru-RU"/>
              </w:rPr>
              <w:br/>
              <w:t>— </w:t>
            </w:r>
            <w:r w:rsidRPr="00BF503E">
              <w:rPr>
                <w:rFonts w:ascii="Arial CYR" w:eastAsia="Times New Roman" w:hAnsi="Arial CYR" w:cs="Arial CYR"/>
                <w:i/>
                <w:iCs/>
                <w:color w:val="000000"/>
                <w:sz w:val="20"/>
                <w:szCs w:val="20"/>
                <w:lang w:eastAsia="ru-RU"/>
              </w:rPr>
              <w:t>Не хочу.</w:t>
            </w:r>
            <w:r w:rsidRPr="00BF503E">
              <w:rPr>
                <w:rFonts w:ascii="Arial CYR" w:eastAsia="Times New Roman" w:hAnsi="Arial CYR" w:cs="Arial CYR"/>
                <w:color w:val="000000"/>
                <w:sz w:val="20"/>
                <w:szCs w:val="20"/>
                <w:lang w:eastAsia="ru-RU"/>
              </w:rPr>
              <w:br/>
              <w:t>— Вы ненавистник пролетариата! — гордо сказал женщина.</w:t>
            </w:r>
            <w:r w:rsidRPr="00BF503E">
              <w:rPr>
                <w:rFonts w:ascii="Arial CYR" w:eastAsia="Times New Roman" w:hAnsi="Arial CYR" w:cs="Arial CYR"/>
                <w:color w:val="000000"/>
                <w:sz w:val="20"/>
                <w:szCs w:val="20"/>
                <w:lang w:eastAsia="ru-RU"/>
              </w:rPr>
              <w:br/>
              <w:t>— </w:t>
            </w:r>
            <w:r w:rsidRPr="00BF503E">
              <w:rPr>
                <w:rFonts w:ascii="Arial CYR" w:eastAsia="Times New Roman" w:hAnsi="Arial CYR" w:cs="Arial CYR"/>
                <w:i/>
                <w:iCs/>
                <w:color w:val="000000"/>
                <w:sz w:val="20"/>
                <w:szCs w:val="20"/>
                <w:lang w:eastAsia="ru-RU"/>
              </w:rPr>
              <w:t>Да. Я не люблю пролетариат,</w:t>
            </w:r>
            <w:r w:rsidRPr="00BF503E">
              <w:rPr>
                <w:rFonts w:ascii="Arial CYR" w:eastAsia="Times New Roman" w:hAnsi="Arial CYR" w:cs="Arial CYR"/>
                <w:color w:val="000000"/>
                <w:sz w:val="20"/>
                <w:szCs w:val="20"/>
                <w:lang w:eastAsia="ru-RU"/>
              </w:rPr>
              <w:t> — печально согласился Филипп Филиппович».</w:t>
            </w:r>
            <w:r w:rsidRPr="00BF503E">
              <w:rPr>
                <w:rFonts w:ascii="Arial CYR" w:eastAsia="Times New Roman" w:hAnsi="Arial CYR" w:cs="Arial CYR"/>
                <w:color w:val="000000"/>
                <w:sz w:val="20"/>
                <w:szCs w:val="20"/>
                <w:lang w:eastAsia="ru-RU"/>
              </w:rPr>
              <w:br/>
              <w:t>Ведущий совместно с участниками обсуждает эпизод. В нем Филипп Филиппович соглашается с мнением женщины (он сочувствует детям Германии, не жалеет полтинника, не любит пролетариат), но четырежды, как заигранная пластинка, отказывает в неприятной для него просьбе.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68"/>
              <w:gridCol w:w="4845"/>
            </w:tblGrid>
            <w:tr w:rsidR="00BF503E" w:rsidRPr="00BF503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F503E" w:rsidRPr="00BF503E" w:rsidRDefault="00BF503E" w:rsidP="00BF503E">
                  <w:pPr>
                    <w:spacing w:after="0" w:line="240" w:lineRule="auto"/>
                    <w:rPr>
                      <w:rFonts w:ascii="Arial CYR" w:eastAsia="Times New Roman" w:hAnsi="Arial CYR" w:cs="Arial CYR"/>
                      <w:sz w:val="20"/>
                      <w:szCs w:val="20"/>
                      <w:lang w:eastAsia="ru-RU"/>
                    </w:rPr>
                  </w:pPr>
                  <w:r w:rsidRPr="00BF503E">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F503E" w:rsidRPr="00BF503E" w:rsidRDefault="00BF503E" w:rsidP="00BF503E">
                  <w:pPr>
                    <w:spacing w:after="0" w:line="240" w:lineRule="auto"/>
                    <w:rPr>
                      <w:rFonts w:ascii="Arial CYR" w:eastAsia="Times New Roman" w:hAnsi="Arial CYR" w:cs="Arial CYR"/>
                      <w:sz w:val="20"/>
                      <w:szCs w:val="20"/>
                      <w:lang w:eastAsia="ru-RU"/>
                    </w:rPr>
                  </w:pPr>
                  <w:r w:rsidRPr="00BF503E">
                    <w:rPr>
                      <w:rFonts w:ascii="Arial" w:eastAsia="Times New Roman" w:hAnsi="Arial" w:cs="Arial"/>
                      <w:sz w:val="20"/>
                      <w:szCs w:val="20"/>
                      <w:lang w:eastAsia="ru-RU"/>
                    </w:rPr>
                    <w:t>1    2    3     4    5    6    7     8    9    10    11     12    13</w:t>
                  </w:r>
                </w:p>
              </w:tc>
            </w:tr>
            <w:tr w:rsidR="00BF503E" w:rsidRPr="00BF503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F503E" w:rsidRPr="00BF503E" w:rsidRDefault="00BF503E" w:rsidP="00BF503E">
                  <w:pPr>
                    <w:spacing w:after="0" w:line="240" w:lineRule="auto"/>
                    <w:rPr>
                      <w:rFonts w:ascii="Arial CYR" w:eastAsia="Times New Roman" w:hAnsi="Arial CYR" w:cs="Arial CYR"/>
                      <w:sz w:val="20"/>
                      <w:szCs w:val="20"/>
                      <w:lang w:eastAsia="ru-RU"/>
                    </w:rPr>
                  </w:pPr>
                  <w:r w:rsidRPr="00BF503E">
                    <w:rPr>
                      <w:rFonts w:ascii="Arial" w:eastAsia="Times New Roman" w:hAnsi="Arial" w:cs="Arial"/>
                      <w:sz w:val="20"/>
                      <w:szCs w:val="20"/>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BF503E" w:rsidRPr="00BF503E" w:rsidRDefault="00BF503E" w:rsidP="00BF503E">
                  <w:pPr>
                    <w:spacing w:after="0" w:line="240" w:lineRule="auto"/>
                    <w:rPr>
                      <w:rFonts w:ascii="Arial CYR" w:eastAsia="Times New Roman" w:hAnsi="Arial CYR" w:cs="Arial CYR"/>
                      <w:sz w:val="20"/>
                      <w:szCs w:val="20"/>
                      <w:lang w:eastAsia="ru-RU"/>
                    </w:rPr>
                  </w:pPr>
                  <w:r w:rsidRPr="00BF503E">
                    <w:rPr>
                      <w:rFonts w:ascii="Arial" w:eastAsia="Times New Roman" w:hAnsi="Arial" w:cs="Arial"/>
                      <w:sz w:val="20"/>
                      <w:szCs w:val="20"/>
                      <w:lang w:eastAsia="ru-RU"/>
                    </w:rPr>
                    <w:t>5    0    5     5    5    5    5     0    0     5      5       5     5</w:t>
                  </w:r>
                </w:p>
              </w:tc>
            </w:tr>
            <w:tr w:rsidR="00BF503E" w:rsidRPr="00BF503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F503E" w:rsidRPr="00BF503E" w:rsidRDefault="00BF503E" w:rsidP="00BF503E">
                  <w:pPr>
                    <w:spacing w:after="0" w:line="240" w:lineRule="auto"/>
                    <w:rPr>
                      <w:rFonts w:ascii="Arial CYR" w:eastAsia="Times New Roman" w:hAnsi="Arial CYR" w:cs="Arial CYR"/>
                      <w:sz w:val="20"/>
                      <w:szCs w:val="20"/>
                      <w:lang w:eastAsia="ru-RU"/>
                    </w:rPr>
                  </w:pPr>
                  <w:r w:rsidRPr="00BF503E">
                    <w:rPr>
                      <w:rFonts w:ascii="Arial" w:eastAsia="Times New Roman" w:hAnsi="Arial" w:cs="Arial"/>
                      <w:sz w:val="20"/>
                      <w:szCs w:val="20"/>
                      <w:lang w:eastAsia="ru-RU"/>
                    </w:rPr>
                    <w:t>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BF503E" w:rsidRPr="00BF503E" w:rsidRDefault="00BF503E" w:rsidP="00BF503E">
                  <w:pPr>
                    <w:spacing w:after="0" w:line="240" w:lineRule="auto"/>
                    <w:rPr>
                      <w:rFonts w:ascii="Arial CYR" w:eastAsia="Times New Roman" w:hAnsi="Arial CYR" w:cs="Arial CYR"/>
                      <w:sz w:val="20"/>
                      <w:szCs w:val="20"/>
                      <w:lang w:eastAsia="ru-RU"/>
                    </w:rPr>
                  </w:pPr>
                  <w:r w:rsidRPr="00BF503E">
                    <w:rPr>
                      <w:rFonts w:ascii="Arial" w:eastAsia="Times New Roman" w:hAnsi="Arial" w:cs="Arial"/>
                      <w:sz w:val="20"/>
                      <w:szCs w:val="20"/>
                      <w:lang w:eastAsia="ru-RU"/>
                    </w:rPr>
                    <w:t>1    5    0     0    0    0    0     5    5     0      0       0     0</w:t>
                  </w:r>
                </w:p>
              </w:tc>
            </w:tr>
          </w:tbl>
          <w:p w:rsidR="00BF503E" w:rsidRPr="00BF503E" w:rsidRDefault="00BF503E" w:rsidP="00BF503E">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F503E">
              <w:rPr>
                <w:rFonts w:ascii="Arial CYR" w:eastAsia="Times New Roman" w:hAnsi="Arial CYR" w:cs="Arial CYR"/>
                <w:b/>
                <w:bCs/>
                <w:color w:val="333366"/>
                <w:sz w:val="24"/>
                <w:szCs w:val="24"/>
                <w:lang w:eastAsia="ru-RU"/>
              </w:rPr>
              <w:t>Заключительная часть</w:t>
            </w:r>
          </w:p>
          <w:p w:rsidR="00BF503E" w:rsidRPr="00BF503E" w:rsidRDefault="00BF503E" w:rsidP="00BF503E">
            <w:pPr>
              <w:spacing w:before="100" w:beforeAutospacing="1" w:after="100" w:afterAutospacing="1" w:line="240" w:lineRule="auto"/>
              <w:rPr>
                <w:rFonts w:ascii="Arial CYR" w:eastAsia="Times New Roman" w:hAnsi="Arial CYR" w:cs="Arial CYR"/>
                <w:color w:val="000000"/>
                <w:sz w:val="20"/>
                <w:szCs w:val="20"/>
                <w:lang w:eastAsia="ru-RU"/>
              </w:rPr>
            </w:pPr>
            <w:r w:rsidRPr="00BF503E">
              <w:rPr>
                <w:rFonts w:ascii="Arial CYR" w:eastAsia="Times New Roman" w:hAnsi="Arial CYR" w:cs="Arial CYR"/>
                <w:color w:val="000000"/>
                <w:sz w:val="20"/>
                <w:szCs w:val="20"/>
                <w:lang w:eastAsia="ru-RU"/>
              </w:rPr>
              <w:t>Ведущему следует определить тему дальнейшего диалога</w:t>
            </w:r>
            <w:hyperlink r:id="rId11" w:anchor="2" w:history="1">
              <w:r w:rsidRPr="00BF503E">
                <w:rPr>
                  <w:rFonts w:ascii="Arial CYR" w:eastAsia="Times New Roman" w:hAnsi="Arial CYR" w:cs="Arial CYR"/>
                  <w:color w:val="000000"/>
                  <w:sz w:val="24"/>
                  <w:szCs w:val="24"/>
                  <w:u w:val="single"/>
                  <w:lang w:eastAsia="ru-RU"/>
                </w:rPr>
                <w:t>**</w:t>
              </w:r>
            </w:hyperlink>
            <w:proofErr w:type="gramStart"/>
            <w:r w:rsidRPr="00BF503E">
              <w:rPr>
                <w:rFonts w:ascii="Arial CYR" w:eastAsia="Times New Roman" w:hAnsi="Arial CYR" w:cs="Arial CYR"/>
                <w:color w:val="000000"/>
                <w:sz w:val="20"/>
                <w:szCs w:val="20"/>
                <w:lang w:eastAsia="ru-RU"/>
              </w:rPr>
              <w:t> ,</w:t>
            </w:r>
            <w:proofErr w:type="gramEnd"/>
            <w:r w:rsidRPr="00BF503E">
              <w:rPr>
                <w:rFonts w:ascii="Arial CYR" w:eastAsia="Times New Roman" w:hAnsi="Arial CYR" w:cs="Arial CYR"/>
                <w:color w:val="000000"/>
                <w:sz w:val="20"/>
                <w:szCs w:val="20"/>
                <w:lang w:eastAsia="ru-RU"/>
              </w:rPr>
              <w:t xml:space="preserve"> которая должна представлять интерес для группы участников, и предложить провести «коллективный» диалог. В этом случае участники коллективно </w:t>
            </w:r>
            <w:proofErr w:type="gramStart"/>
            <w:r w:rsidRPr="00BF503E">
              <w:rPr>
                <w:rFonts w:ascii="Arial CYR" w:eastAsia="Times New Roman" w:hAnsi="Arial CYR" w:cs="Arial CYR"/>
                <w:color w:val="000000"/>
                <w:sz w:val="20"/>
                <w:szCs w:val="20"/>
                <w:lang w:eastAsia="ru-RU"/>
              </w:rPr>
              <w:t>выполняют роль</w:t>
            </w:r>
            <w:proofErr w:type="gramEnd"/>
            <w:r w:rsidRPr="00BF503E">
              <w:rPr>
                <w:rFonts w:ascii="Arial CYR" w:eastAsia="Times New Roman" w:hAnsi="Arial CYR" w:cs="Arial CYR"/>
                <w:color w:val="000000"/>
                <w:sz w:val="20"/>
                <w:szCs w:val="20"/>
                <w:lang w:eastAsia="ru-RU"/>
              </w:rPr>
              <w:t xml:space="preserve"> собеседника-манипулятора, а ведущий отказывает в просьбе, применяя технику «заигранной пластинки». Затем ведущий и участники меняются ролями. Вариант для продвинутой группы: участники делятся на две группы, одна из которых действует как манипулятор, другая противостоит манипуляции. Далее они меняются ролями.</w:t>
            </w:r>
          </w:p>
          <w:p w:rsidR="00BF503E" w:rsidRPr="00BF503E" w:rsidRDefault="00BF503E" w:rsidP="00BF503E">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F503E">
              <w:rPr>
                <w:rFonts w:ascii="Arial CYR" w:eastAsia="Times New Roman" w:hAnsi="Arial CYR" w:cs="Arial CYR"/>
                <w:b/>
                <w:bCs/>
                <w:color w:val="333366"/>
                <w:sz w:val="24"/>
                <w:szCs w:val="24"/>
                <w:lang w:eastAsia="ru-RU"/>
              </w:rPr>
              <w:t>Домашнее задание</w:t>
            </w:r>
          </w:p>
          <w:p w:rsidR="00BF503E" w:rsidRPr="00BF503E" w:rsidRDefault="00BF503E" w:rsidP="00BF503E">
            <w:pPr>
              <w:spacing w:before="100" w:beforeAutospacing="1" w:after="100" w:afterAutospacing="1" w:line="240" w:lineRule="auto"/>
              <w:rPr>
                <w:rFonts w:ascii="Arial CYR" w:eastAsia="Times New Roman" w:hAnsi="Arial CYR" w:cs="Arial CYR"/>
                <w:color w:val="000000"/>
                <w:sz w:val="20"/>
                <w:szCs w:val="20"/>
                <w:lang w:eastAsia="ru-RU"/>
              </w:rPr>
            </w:pPr>
            <w:r w:rsidRPr="00BF503E">
              <w:rPr>
                <w:rFonts w:ascii="Arial CYR" w:eastAsia="Times New Roman" w:hAnsi="Arial CYR" w:cs="Arial CYR"/>
                <w:color w:val="000000"/>
                <w:sz w:val="20"/>
                <w:szCs w:val="20"/>
                <w:lang w:eastAsia="ru-RU"/>
              </w:rPr>
              <w:t>Участникам предлагается проверить свою способность воздействовать на окружающих. Для этого необходимо ответить «да» или «нет» на следующие вопросы:</w:t>
            </w:r>
            <w:r w:rsidRPr="00BF503E">
              <w:rPr>
                <w:rFonts w:ascii="Arial CYR" w:eastAsia="Times New Roman" w:hAnsi="Arial CYR" w:cs="Arial CYR"/>
                <w:color w:val="000000"/>
                <w:sz w:val="20"/>
                <w:szCs w:val="20"/>
                <w:lang w:eastAsia="ru-RU"/>
              </w:rPr>
              <w:br/>
              <w:t>1. Выбрали бы вы профессию политика или актера?</w:t>
            </w:r>
            <w:r w:rsidRPr="00BF503E">
              <w:rPr>
                <w:rFonts w:ascii="Arial CYR" w:eastAsia="Times New Roman" w:hAnsi="Arial CYR" w:cs="Arial CYR"/>
                <w:color w:val="000000"/>
                <w:sz w:val="20"/>
                <w:szCs w:val="20"/>
                <w:lang w:eastAsia="ru-RU"/>
              </w:rPr>
              <w:br/>
              <w:t>2. Раздражают ли вас экстравагантно одевающиеся люди?</w:t>
            </w:r>
            <w:r w:rsidRPr="00BF503E">
              <w:rPr>
                <w:rFonts w:ascii="Arial CYR" w:eastAsia="Times New Roman" w:hAnsi="Arial CYR" w:cs="Arial CYR"/>
                <w:color w:val="000000"/>
                <w:sz w:val="20"/>
                <w:szCs w:val="20"/>
                <w:lang w:eastAsia="ru-RU"/>
              </w:rPr>
              <w:br/>
              <w:t>3. Разговариваете ли вы с посторонними людьми на личные темы?</w:t>
            </w:r>
            <w:r w:rsidRPr="00BF503E">
              <w:rPr>
                <w:rFonts w:ascii="Arial CYR" w:eastAsia="Times New Roman" w:hAnsi="Arial CYR" w:cs="Arial CYR"/>
                <w:color w:val="000000"/>
                <w:sz w:val="20"/>
                <w:szCs w:val="20"/>
                <w:lang w:eastAsia="ru-RU"/>
              </w:rPr>
              <w:br/>
              <w:t>4. Раздражает ли вас, когда ваш приятель-одноклассник достигает больших успехов в учебе, чем вы?</w:t>
            </w:r>
            <w:r w:rsidRPr="00BF503E">
              <w:rPr>
                <w:rFonts w:ascii="Arial CYR" w:eastAsia="Times New Roman" w:hAnsi="Arial CYR" w:cs="Arial CYR"/>
                <w:color w:val="000000"/>
                <w:sz w:val="20"/>
                <w:szCs w:val="20"/>
                <w:lang w:eastAsia="ru-RU"/>
              </w:rPr>
              <w:br/>
              <w:t>5. Быстро ли вы реагируете на оскорбление?</w:t>
            </w:r>
            <w:r w:rsidRPr="00BF503E">
              <w:rPr>
                <w:rFonts w:ascii="Arial CYR" w:eastAsia="Times New Roman" w:hAnsi="Arial CYR" w:cs="Arial CYR"/>
                <w:color w:val="000000"/>
                <w:sz w:val="20"/>
                <w:szCs w:val="20"/>
                <w:lang w:eastAsia="ru-RU"/>
              </w:rPr>
              <w:br/>
              <w:t>6. Взялись бы вы за очень трудную работу только для того, чтобы доказать, что сможете это сделать?</w:t>
            </w:r>
            <w:r w:rsidRPr="00BF503E">
              <w:rPr>
                <w:rFonts w:ascii="Arial CYR" w:eastAsia="Times New Roman" w:hAnsi="Arial CYR" w:cs="Arial CYR"/>
                <w:color w:val="000000"/>
                <w:sz w:val="20"/>
                <w:szCs w:val="20"/>
                <w:lang w:eastAsia="ru-RU"/>
              </w:rPr>
              <w:br/>
              <w:t>7. Всегда ли принцип «цель оправдывает средства» верен для вас?</w:t>
            </w:r>
            <w:r w:rsidRPr="00BF503E">
              <w:rPr>
                <w:rFonts w:ascii="Arial CYR" w:eastAsia="Times New Roman" w:hAnsi="Arial CYR" w:cs="Arial CYR"/>
                <w:color w:val="000000"/>
                <w:sz w:val="20"/>
                <w:szCs w:val="20"/>
                <w:lang w:eastAsia="ru-RU"/>
              </w:rPr>
              <w:br/>
              <w:t>8. Любите ли вы часто находиться в кругу друзей?</w:t>
            </w:r>
            <w:r w:rsidRPr="00BF503E">
              <w:rPr>
                <w:rFonts w:ascii="Arial CYR" w:eastAsia="Times New Roman" w:hAnsi="Arial CYR" w:cs="Arial CYR"/>
                <w:color w:val="000000"/>
                <w:sz w:val="20"/>
                <w:szCs w:val="20"/>
                <w:lang w:eastAsia="ru-RU"/>
              </w:rPr>
              <w:br/>
              <w:t>9. Есть ли у вас план на предстоящий день?</w:t>
            </w:r>
            <w:r w:rsidRPr="00BF503E">
              <w:rPr>
                <w:rFonts w:ascii="Arial CYR" w:eastAsia="Times New Roman" w:hAnsi="Arial CYR" w:cs="Arial CYR"/>
                <w:color w:val="000000"/>
                <w:sz w:val="20"/>
                <w:szCs w:val="20"/>
                <w:lang w:eastAsia="ru-RU"/>
              </w:rPr>
              <w:br/>
              <w:t>10. Любите ли вы менять привычную обстановку?</w:t>
            </w:r>
            <w:r w:rsidRPr="00BF503E">
              <w:rPr>
                <w:rFonts w:ascii="Arial CYR" w:eastAsia="Times New Roman" w:hAnsi="Arial CYR" w:cs="Arial CYR"/>
                <w:color w:val="000000"/>
                <w:sz w:val="20"/>
                <w:szCs w:val="20"/>
                <w:lang w:eastAsia="ru-RU"/>
              </w:rPr>
              <w:br/>
              <w:t>11. Нравится ли вам каждый раз пользоваться разными средствами для достижения одной и той же цели?</w:t>
            </w:r>
            <w:r w:rsidRPr="00BF503E">
              <w:rPr>
                <w:rFonts w:ascii="Arial CYR" w:eastAsia="Times New Roman" w:hAnsi="Arial CYR" w:cs="Arial CYR"/>
                <w:color w:val="000000"/>
                <w:sz w:val="20"/>
                <w:szCs w:val="20"/>
                <w:lang w:eastAsia="ru-RU"/>
              </w:rPr>
              <w:br/>
              <w:t>12. Посмеиваетесь ли вы над человеком, если видите, что он слишком самоуверен?</w:t>
            </w:r>
            <w:r w:rsidRPr="00BF503E">
              <w:rPr>
                <w:rFonts w:ascii="Arial CYR" w:eastAsia="Times New Roman" w:hAnsi="Arial CYR" w:cs="Arial CYR"/>
                <w:color w:val="000000"/>
                <w:sz w:val="20"/>
                <w:szCs w:val="20"/>
                <w:lang w:eastAsia="ru-RU"/>
              </w:rPr>
              <w:br/>
              <w:t>13. Любите ли вы уличать старших (взрослых) в том, что у них дутый авторитет?</w:t>
            </w:r>
          </w:p>
          <w:p w:rsidR="00BF503E" w:rsidRPr="00BF503E" w:rsidRDefault="00BF503E" w:rsidP="00BF503E">
            <w:pPr>
              <w:spacing w:before="100" w:beforeAutospacing="1" w:after="100" w:afterAutospacing="1" w:line="240" w:lineRule="auto"/>
              <w:rPr>
                <w:rFonts w:ascii="Arial CYR" w:eastAsia="Times New Roman" w:hAnsi="Arial CYR" w:cs="Arial CYR"/>
                <w:color w:val="000000"/>
                <w:sz w:val="20"/>
                <w:szCs w:val="20"/>
                <w:lang w:eastAsia="ru-RU"/>
              </w:rPr>
            </w:pPr>
            <w:r w:rsidRPr="00BF503E">
              <w:rPr>
                <w:rFonts w:ascii="Arial CYR" w:eastAsia="Times New Roman" w:hAnsi="Arial CYR" w:cs="Arial CYR"/>
                <w:b/>
                <w:bCs/>
                <w:color w:val="000000"/>
                <w:sz w:val="20"/>
                <w:szCs w:val="20"/>
                <w:lang w:eastAsia="ru-RU"/>
              </w:rPr>
              <w:t>Ключ к тесту</w:t>
            </w:r>
            <w:r w:rsidRPr="00BF503E">
              <w:rPr>
                <w:rFonts w:ascii="Arial CYR" w:eastAsia="Times New Roman" w:hAnsi="Arial CYR" w:cs="Arial CYR"/>
                <w:color w:val="000000"/>
                <w:sz w:val="20"/>
                <w:szCs w:val="20"/>
                <w:lang w:eastAsia="ru-RU"/>
              </w:rPr>
              <w:t> (дается на следующем занятии)</w:t>
            </w:r>
            <w:r w:rsidRPr="00BF503E">
              <w:rPr>
                <w:rFonts w:ascii="Arial CYR" w:eastAsia="Times New Roman" w:hAnsi="Arial CYR" w:cs="Arial CYR"/>
                <w:color w:val="000000"/>
                <w:sz w:val="20"/>
                <w:szCs w:val="20"/>
                <w:lang w:eastAsia="ru-RU"/>
              </w:rPr>
              <w:br/>
              <w:t xml:space="preserve">Если вы набрали от 35 до 65 баллов, вы обладаете уникальными способностями влиять на других людей. Вам легко работать с окружающими. К вашим советам люди прислушиваются, это доставляет вам удовольствие. Вы способны работать для других, управлять людьми в трудных </w:t>
            </w:r>
            <w:r w:rsidRPr="00BF503E">
              <w:rPr>
                <w:rFonts w:ascii="Arial CYR" w:eastAsia="Times New Roman" w:hAnsi="Arial CYR" w:cs="Arial CYR"/>
                <w:color w:val="000000"/>
                <w:sz w:val="20"/>
                <w:szCs w:val="20"/>
                <w:lang w:eastAsia="ru-RU"/>
              </w:rPr>
              <w:lastRenderedPageBreak/>
              <w:t xml:space="preserve">ситуациях, помогать </w:t>
            </w:r>
            <w:proofErr w:type="gramStart"/>
            <w:r w:rsidRPr="00BF503E">
              <w:rPr>
                <w:rFonts w:ascii="Arial CYR" w:eastAsia="Times New Roman" w:hAnsi="Arial CYR" w:cs="Arial CYR"/>
                <w:color w:val="000000"/>
                <w:sz w:val="20"/>
                <w:szCs w:val="20"/>
                <w:lang w:eastAsia="ru-RU"/>
              </w:rPr>
              <w:t>ближнему</w:t>
            </w:r>
            <w:proofErr w:type="gramEnd"/>
            <w:r w:rsidRPr="00BF503E">
              <w:rPr>
                <w:rFonts w:ascii="Arial CYR" w:eastAsia="Times New Roman" w:hAnsi="Arial CYR" w:cs="Arial CYR"/>
                <w:color w:val="000000"/>
                <w:sz w:val="20"/>
                <w:szCs w:val="20"/>
                <w:lang w:eastAsia="ru-RU"/>
              </w:rPr>
              <w:t xml:space="preserve"> обрести душевное спокойствие. Вы стремитесь оказывать поддержку. Однако</w:t>
            </w:r>
            <w:proofErr w:type="gramStart"/>
            <w:r w:rsidRPr="00BF503E">
              <w:rPr>
                <w:rFonts w:ascii="Arial CYR" w:eastAsia="Times New Roman" w:hAnsi="Arial CYR" w:cs="Arial CYR"/>
                <w:color w:val="000000"/>
                <w:sz w:val="20"/>
                <w:szCs w:val="20"/>
                <w:lang w:eastAsia="ru-RU"/>
              </w:rPr>
              <w:t>,</w:t>
            </w:r>
            <w:proofErr w:type="gramEnd"/>
            <w:r w:rsidRPr="00BF503E">
              <w:rPr>
                <w:rFonts w:ascii="Arial CYR" w:eastAsia="Times New Roman" w:hAnsi="Arial CYR" w:cs="Arial CYR"/>
                <w:color w:val="000000"/>
                <w:sz w:val="20"/>
                <w:szCs w:val="20"/>
                <w:lang w:eastAsia="ru-RU"/>
              </w:rPr>
              <w:t xml:space="preserve"> если вы не будете проявлять гибкость или потеряете контроль над собой, рискуете стать тираном.</w:t>
            </w:r>
            <w:r w:rsidRPr="00BF503E">
              <w:rPr>
                <w:rFonts w:ascii="Arial CYR" w:eastAsia="Times New Roman" w:hAnsi="Arial CYR" w:cs="Arial CYR"/>
                <w:color w:val="000000"/>
                <w:sz w:val="20"/>
                <w:szCs w:val="20"/>
                <w:lang w:eastAsia="ru-RU"/>
              </w:rPr>
              <w:br/>
              <w:t>Если вы набрали до 35 баллов, вас мало в чем удается убедить. Ваша собственная жизнь строго расписана, и вы предпочитаете не вмешиваться в жизнь окружающих. Вы придерживаетесь старых обычаев, ничего не делаете из-под палки. Однако временами ваша чрезмерная нерешительность мешает вам достигать важных целей.</w:t>
            </w:r>
          </w:p>
          <w:p w:rsidR="00BF503E" w:rsidRPr="00BF503E" w:rsidRDefault="00441D4A" w:rsidP="00BF503E">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pict>
                <v:rect id="_x0000_i1026" style="width:93.55pt;height:.75pt" o:hrpct="200" o:hrstd="t" o:hrnoshade="t" o:hr="t" fillcolor="black" stroked="f"/>
              </w:pict>
            </w:r>
          </w:p>
          <w:p w:rsidR="00BF503E" w:rsidRPr="00BF503E" w:rsidRDefault="00BF503E" w:rsidP="00BF503E">
            <w:pPr>
              <w:spacing w:before="100" w:beforeAutospacing="1" w:after="100" w:afterAutospacing="1" w:line="240" w:lineRule="auto"/>
              <w:rPr>
                <w:rFonts w:ascii="Arial CYR" w:eastAsia="Times New Roman" w:hAnsi="Arial CYR" w:cs="Arial CYR"/>
                <w:color w:val="000000"/>
                <w:sz w:val="20"/>
                <w:szCs w:val="20"/>
                <w:lang w:eastAsia="ru-RU"/>
              </w:rPr>
            </w:pPr>
            <w:bookmarkStart w:id="0" w:name="1"/>
            <w:r w:rsidRPr="00BF503E">
              <w:rPr>
                <w:rFonts w:ascii="Arial CYR" w:eastAsia="Times New Roman" w:hAnsi="Arial CYR" w:cs="Arial CYR"/>
                <w:color w:val="000000"/>
                <w:sz w:val="20"/>
                <w:szCs w:val="20"/>
                <w:lang w:eastAsia="ru-RU"/>
              </w:rPr>
              <w:t>*</w:t>
            </w:r>
            <w:bookmarkEnd w:id="0"/>
            <w:r w:rsidRPr="00BF503E">
              <w:rPr>
                <w:rFonts w:ascii="Arial CYR" w:eastAsia="Times New Roman" w:hAnsi="Arial CYR" w:cs="Arial CYR"/>
                <w:color w:val="000000"/>
                <w:sz w:val="20"/>
                <w:szCs w:val="20"/>
                <w:lang w:eastAsia="ru-RU"/>
              </w:rPr>
              <w:t xml:space="preserve"> Занятие разработано совместно с М.А. </w:t>
            </w:r>
            <w:proofErr w:type="spellStart"/>
            <w:r w:rsidRPr="00BF503E">
              <w:rPr>
                <w:rFonts w:ascii="Arial CYR" w:eastAsia="Times New Roman" w:hAnsi="Arial CYR" w:cs="Arial CYR"/>
                <w:color w:val="000000"/>
                <w:sz w:val="20"/>
                <w:szCs w:val="20"/>
                <w:lang w:eastAsia="ru-RU"/>
              </w:rPr>
              <w:t>Ступницкой</w:t>
            </w:r>
            <w:proofErr w:type="spellEnd"/>
            <w:r w:rsidRPr="00BF503E">
              <w:rPr>
                <w:rFonts w:ascii="Arial CYR" w:eastAsia="Times New Roman" w:hAnsi="Arial CYR" w:cs="Arial CYR"/>
                <w:color w:val="000000"/>
                <w:sz w:val="20"/>
                <w:szCs w:val="20"/>
                <w:lang w:eastAsia="ru-RU"/>
              </w:rPr>
              <w:t xml:space="preserve"> и К.Р. </w:t>
            </w:r>
            <w:proofErr w:type="spellStart"/>
            <w:r w:rsidRPr="00BF503E">
              <w:rPr>
                <w:rFonts w:ascii="Arial CYR" w:eastAsia="Times New Roman" w:hAnsi="Arial CYR" w:cs="Arial CYR"/>
                <w:color w:val="000000"/>
                <w:sz w:val="20"/>
                <w:szCs w:val="20"/>
                <w:lang w:eastAsia="ru-RU"/>
              </w:rPr>
              <w:t>Ступницкой</w:t>
            </w:r>
            <w:proofErr w:type="spellEnd"/>
            <w:r w:rsidRPr="00BF503E">
              <w:rPr>
                <w:rFonts w:ascii="Arial CYR" w:eastAsia="Times New Roman" w:hAnsi="Arial CYR" w:cs="Arial CYR"/>
                <w:color w:val="000000"/>
                <w:sz w:val="20"/>
                <w:szCs w:val="20"/>
                <w:lang w:eastAsia="ru-RU"/>
              </w:rPr>
              <w:br/>
            </w:r>
            <w:bookmarkStart w:id="1" w:name="2"/>
            <w:r w:rsidRPr="00BF503E">
              <w:rPr>
                <w:rFonts w:ascii="Arial CYR" w:eastAsia="Times New Roman" w:hAnsi="Arial CYR" w:cs="Arial CYR"/>
                <w:color w:val="000000"/>
                <w:sz w:val="20"/>
                <w:szCs w:val="20"/>
                <w:lang w:eastAsia="ru-RU"/>
              </w:rPr>
              <w:t>**</w:t>
            </w:r>
            <w:bookmarkEnd w:id="1"/>
            <w:r w:rsidRPr="00BF503E">
              <w:rPr>
                <w:rFonts w:ascii="Arial CYR" w:eastAsia="Times New Roman" w:hAnsi="Arial CYR" w:cs="Arial CYR"/>
                <w:color w:val="000000"/>
                <w:sz w:val="20"/>
                <w:szCs w:val="20"/>
                <w:lang w:eastAsia="ru-RU"/>
              </w:rPr>
              <w:t> «У вас просят ценную вещь, с которой вам жалко расставаться, возможно, она нужна вам самому», «Манипулятор просит вас сделать за него нечто трудное или опасное для вас. Вам этого делать не хочется» и т.д.</w:t>
            </w:r>
          </w:p>
          <w:p w:rsidR="00BF503E" w:rsidRPr="00BF503E" w:rsidRDefault="00BF503E" w:rsidP="00BF503E">
            <w:pPr>
              <w:spacing w:before="100" w:beforeAutospacing="1" w:after="100" w:afterAutospacing="1" w:line="240" w:lineRule="auto"/>
              <w:jc w:val="right"/>
              <w:outlineLvl w:val="4"/>
              <w:rPr>
                <w:rFonts w:ascii="Arial CYR" w:eastAsia="Times New Roman" w:hAnsi="Arial CYR" w:cs="Arial CYR"/>
                <w:b/>
                <w:bCs/>
                <w:i/>
                <w:iCs/>
                <w:color w:val="595959"/>
                <w:sz w:val="20"/>
                <w:szCs w:val="20"/>
                <w:lang w:eastAsia="ru-RU"/>
              </w:rPr>
            </w:pPr>
            <w:r w:rsidRPr="00BF503E">
              <w:rPr>
                <w:rFonts w:ascii="Arial CYR" w:eastAsia="Times New Roman" w:hAnsi="Arial CYR" w:cs="Arial CYR"/>
                <w:b/>
                <w:bCs/>
                <w:i/>
                <w:iCs/>
                <w:color w:val="595959"/>
                <w:sz w:val="20"/>
                <w:szCs w:val="20"/>
                <w:lang w:eastAsia="ru-RU"/>
              </w:rPr>
              <w:t>Вадим РОДИОНОВ,</w:t>
            </w:r>
            <w:r w:rsidRPr="00BF503E">
              <w:rPr>
                <w:rFonts w:ascii="Arial CYR" w:eastAsia="Times New Roman" w:hAnsi="Arial CYR" w:cs="Arial CYR"/>
                <w:b/>
                <w:bCs/>
                <w:i/>
                <w:iCs/>
                <w:color w:val="595959"/>
                <w:sz w:val="20"/>
                <w:szCs w:val="20"/>
                <w:lang w:eastAsia="ru-RU"/>
              </w:rPr>
              <w:br/>
              <w:t>Елена ЛАНГУЕВА,</w:t>
            </w:r>
            <w:r w:rsidRPr="00BF503E">
              <w:rPr>
                <w:rFonts w:ascii="Arial CYR" w:eastAsia="Times New Roman" w:hAnsi="Arial CYR" w:cs="Arial CYR"/>
                <w:b/>
                <w:bCs/>
                <w:i/>
                <w:iCs/>
                <w:color w:val="595959"/>
                <w:sz w:val="20"/>
                <w:szCs w:val="20"/>
                <w:lang w:eastAsia="ru-RU"/>
              </w:rPr>
              <w:br/>
              <w:t>АНО «Школа «Премьер»</w:t>
            </w:r>
          </w:p>
        </w:tc>
      </w:tr>
    </w:tbl>
    <w:p w:rsidR="00B42D78" w:rsidRPr="00B42D78" w:rsidRDefault="00B42D78" w:rsidP="00B42D78">
      <w:pPr>
        <w:shd w:val="clear" w:color="auto" w:fill="808080"/>
        <w:spacing w:before="100" w:beforeAutospacing="1" w:after="100" w:afterAutospacing="1" w:line="240" w:lineRule="auto"/>
        <w:jc w:val="center"/>
        <w:outlineLvl w:val="3"/>
        <w:rPr>
          <w:rFonts w:ascii="Arial CYR" w:eastAsia="Times New Roman" w:hAnsi="Arial CYR" w:cs="Arial CYR"/>
          <w:b/>
          <w:bCs/>
          <w:color w:val="101010"/>
          <w:sz w:val="24"/>
          <w:szCs w:val="24"/>
          <w:lang w:eastAsia="ru-RU"/>
        </w:rPr>
      </w:pPr>
      <w:r w:rsidRPr="00B42D78">
        <w:rPr>
          <w:rFonts w:ascii="Arial CYR" w:eastAsia="Times New Roman" w:hAnsi="Arial CYR" w:cs="Arial CYR"/>
          <w:b/>
          <w:bCs/>
          <w:color w:val="101010"/>
          <w:sz w:val="24"/>
          <w:szCs w:val="24"/>
          <w:lang w:eastAsia="ru-RU"/>
        </w:rPr>
        <w:lastRenderedPageBreak/>
        <w:t>ПСИХОЛОГ У ДОСКИ</w:t>
      </w:r>
    </w:p>
    <w:tbl>
      <w:tblPr>
        <w:tblW w:w="5000" w:type="pct"/>
        <w:tblCellSpacing w:w="15" w:type="dxa"/>
        <w:shd w:val="clear" w:color="auto" w:fill="FFFFFF"/>
        <w:tblCellMar>
          <w:top w:w="150" w:type="dxa"/>
          <w:left w:w="150" w:type="dxa"/>
          <w:bottom w:w="150" w:type="dxa"/>
          <w:right w:w="150" w:type="dxa"/>
        </w:tblCellMar>
        <w:tblLook w:val="04A0" w:firstRow="1" w:lastRow="0" w:firstColumn="1" w:lastColumn="0" w:noHBand="0" w:noVBand="1"/>
      </w:tblPr>
      <w:tblGrid>
        <w:gridCol w:w="9715"/>
      </w:tblGrid>
      <w:tr w:rsidR="00B42D78" w:rsidRPr="00B42D78" w:rsidTr="00B42D78">
        <w:trPr>
          <w:tblCellSpacing w:w="15" w:type="dxa"/>
        </w:trPr>
        <w:tc>
          <w:tcPr>
            <w:tcW w:w="0" w:type="auto"/>
            <w:shd w:val="clear" w:color="auto" w:fill="FFFFFF"/>
            <w:hideMark/>
          </w:tcPr>
          <w:p w:rsidR="00B42D78" w:rsidRPr="00B42D78" w:rsidRDefault="00B42D78" w:rsidP="00B42D78">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B42D78">
              <w:rPr>
                <w:rFonts w:ascii="Arial CYR" w:eastAsia="Times New Roman" w:hAnsi="Arial CYR" w:cs="Arial CYR"/>
                <w:color w:val="595959"/>
                <w:kern w:val="36"/>
                <w:sz w:val="40"/>
                <w:szCs w:val="40"/>
                <w:lang w:eastAsia="ru-RU"/>
              </w:rPr>
              <w:t>МАНИПУЛЯЦИЯ:</w:t>
            </w:r>
            <w:r w:rsidRPr="00B42D78">
              <w:rPr>
                <w:rFonts w:ascii="Arial CYR" w:eastAsia="Times New Roman" w:hAnsi="Arial CYR" w:cs="Arial CYR"/>
                <w:color w:val="595959"/>
                <w:kern w:val="36"/>
                <w:sz w:val="40"/>
                <w:szCs w:val="40"/>
                <w:lang w:eastAsia="ru-RU"/>
              </w:rPr>
              <w:br/>
              <w:t>игры, в которые играют все</w:t>
            </w:r>
          </w:p>
          <w:p w:rsidR="00B42D78" w:rsidRPr="00B42D78" w:rsidRDefault="00B42D78" w:rsidP="00B42D78">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B42D78">
              <w:rPr>
                <w:rFonts w:ascii="Arial CYR" w:eastAsia="Times New Roman" w:hAnsi="Arial CYR" w:cs="Arial CYR"/>
                <w:i/>
                <w:iCs/>
                <w:color w:val="595959"/>
                <w:sz w:val="32"/>
                <w:szCs w:val="32"/>
                <w:lang w:eastAsia="ru-RU"/>
              </w:rPr>
              <w:t xml:space="preserve">Программа </w:t>
            </w:r>
            <w:proofErr w:type="spellStart"/>
            <w:r w:rsidRPr="00B42D78">
              <w:rPr>
                <w:rFonts w:ascii="Arial CYR" w:eastAsia="Times New Roman" w:hAnsi="Arial CYR" w:cs="Arial CYR"/>
                <w:i/>
                <w:iCs/>
                <w:color w:val="595959"/>
                <w:sz w:val="32"/>
                <w:szCs w:val="32"/>
                <w:lang w:eastAsia="ru-RU"/>
              </w:rPr>
              <w:t>тренинговых</w:t>
            </w:r>
            <w:proofErr w:type="spellEnd"/>
            <w:r w:rsidRPr="00B42D78">
              <w:rPr>
                <w:rFonts w:ascii="Arial CYR" w:eastAsia="Times New Roman" w:hAnsi="Arial CYR" w:cs="Arial CYR"/>
                <w:i/>
                <w:iCs/>
                <w:color w:val="595959"/>
                <w:sz w:val="32"/>
                <w:szCs w:val="32"/>
                <w:lang w:eastAsia="ru-RU"/>
              </w:rPr>
              <w:t xml:space="preserve"> занятий</w:t>
            </w:r>
            <w:r w:rsidRPr="00B42D78">
              <w:rPr>
                <w:rFonts w:ascii="Arial CYR" w:eastAsia="Times New Roman" w:hAnsi="Arial CYR" w:cs="Arial CYR"/>
                <w:i/>
                <w:iCs/>
                <w:color w:val="595959"/>
                <w:sz w:val="32"/>
                <w:szCs w:val="32"/>
                <w:lang w:eastAsia="ru-RU"/>
              </w:rPr>
              <w:br/>
              <w:t>для учащихся старших классов</w:t>
            </w:r>
          </w:p>
          <w:p w:rsidR="00B42D78" w:rsidRPr="00B42D78" w:rsidRDefault="00B42D78" w:rsidP="00B42D78">
            <w:pPr>
              <w:spacing w:before="100" w:beforeAutospacing="1" w:after="100" w:afterAutospacing="1" w:line="240" w:lineRule="auto"/>
              <w:jc w:val="center"/>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Продолжение. См. № </w:t>
            </w:r>
            <w:hyperlink r:id="rId12" w:history="1">
              <w:r w:rsidRPr="00B42D78">
                <w:rPr>
                  <w:rFonts w:ascii="Arial CYR" w:eastAsia="Times New Roman" w:hAnsi="Arial CYR" w:cs="Arial CYR"/>
                  <w:color w:val="000000"/>
                  <w:sz w:val="24"/>
                  <w:szCs w:val="24"/>
                  <w:u w:val="single"/>
                  <w:lang w:eastAsia="ru-RU"/>
                </w:rPr>
                <w:t>2</w:t>
              </w:r>
            </w:hyperlink>
            <w:r w:rsidRPr="00B42D78">
              <w:rPr>
                <w:rFonts w:ascii="Arial CYR" w:eastAsia="Times New Roman" w:hAnsi="Arial CYR" w:cs="Arial CYR"/>
                <w:color w:val="000000"/>
                <w:sz w:val="20"/>
                <w:szCs w:val="20"/>
                <w:lang w:eastAsia="ru-RU"/>
              </w:rPr>
              <w:t>, </w:t>
            </w:r>
            <w:hyperlink r:id="rId13" w:history="1">
              <w:r w:rsidRPr="00B42D78">
                <w:rPr>
                  <w:rFonts w:ascii="Arial CYR" w:eastAsia="Times New Roman" w:hAnsi="Arial CYR" w:cs="Arial CYR"/>
                  <w:color w:val="000000"/>
                  <w:sz w:val="24"/>
                  <w:szCs w:val="24"/>
                  <w:u w:val="single"/>
                  <w:lang w:eastAsia="ru-RU"/>
                </w:rPr>
                <w:t>5</w:t>
              </w:r>
            </w:hyperlink>
            <w:r w:rsidRPr="00B42D78">
              <w:rPr>
                <w:rFonts w:ascii="Arial CYR" w:eastAsia="Times New Roman" w:hAnsi="Arial CYR" w:cs="Arial CYR"/>
                <w:color w:val="000000"/>
                <w:sz w:val="20"/>
                <w:szCs w:val="20"/>
                <w:lang w:eastAsia="ru-RU"/>
              </w:rPr>
              <w:t>/2004</w:t>
            </w:r>
          </w:p>
          <w:p w:rsidR="00B42D78" w:rsidRPr="00B42D78" w:rsidRDefault="00B42D78" w:rsidP="00B42D78">
            <w:pPr>
              <w:spacing w:before="100" w:beforeAutospacing="1" w:after="100" w:afterAutospacing="1" w:line="240" w:lineRule="auto"/>
              <w:jc w:val="center"/>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 </w:t>
            </w:r>
          </w:p>
          <w:p w:rsidR="00B42D78" w:rsidRPr="00B42D78" w:rsidRDefault="00B42D78" w:rsidP="00B42D78">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B42D78">
              <w:rPr>
                <w:rFonts w:ascii="Arial CYR" w:eastAsia="Times New Roman" w:hAnsi="Arial CYR" w:cs="Arial CYR"/>
                <w:i/>
                <w:iCs/>
                <w:color w:val="595959"/>
                <w:sz w:val="32"/>
                <w:szCs w:val="32"/>
                <w:lang w:eastAsia="ru-RU"/>
              </w:rPr>
              <w:t>ЗАНЯТИЕ</w:t>
            </w:r>
          </w:p>
          <w:p w:rsidR="00B42D78" w:rsidRPr="00B42D78" w:rsidRDefault="00B42D78" w:rsidP="00B42D78">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B42D78">
              <w:rPr>
                <w:rFonts w:ascii="Arial CYR" w:eastAsia="Times New Roman" w:hAnsi="Arial CYR" w:cs="Arial CYR"/>
                <w:color w:val="595959"/>
                <w:kern w:val="36"/>
                <w:sz w:val="24"/>
                <w:szCs w:val="24"/>
                <w:lang w:eastAsia="ru-RU"/>
              </w:rPr>
              <w:t>«СЕКРЕТЫ ВОЗДЕЙСТВИЯ</w:t>
            </w:r>
            <w:r w:rsidRPr="00B42D78">
              <w:rPr>
                <w:rFonts w:ascii="Arial CYR" w:eastAsia="Times New Roman" w:hAnsi="Arial CYR" w:cs="Arial CYR"/>
                <w:color w:val="595959"/>
                <w:kern w:val="36"/>
                <w:sz w:val="40"/>
                <w:szCs w:val="40"/>
                <w:lang w:eastAsia="ru-RU"/>
              </w:rPr>
              <w:br/>
            </w:r>
            <w:r w:rsidRPr="00B42D78">
              <w:rPr>
                <w:rFonts w:ascii="Arial CYR" w:eastAsia="Times New Roman" w:hAnsi="Arial CYR" w:cs="Arial CYR"/>
                <w:color w:val="595959"/>
                <w:kern w:val="36"/>
                <w:sz w:val="24"/>
                <w:szCs w:val="24"/>
                <w:lang w:eastAsia="ru-RU"/>
              </w:rPr>
              <w:t>ПЕЧАТНОЙ РЕКЛАМЫ»</w:t>
            </w:r>
          </w:p>
          <w:p w:rsidR="00B42D78" w:rsidRPr="00B42D78" w:rsidRDefault="00B42D78" w:rsidP="00B42D78">
            <w:pPr>
              <w:spacing w:before="100" w:beforeAutospacing="1" w:after="100" w:afterAutospacing="1" w:line="240" w:lineRule="auto"/>
              <w:jc w:val="right"/>
              <w:rPr>
                <w:rFonts w:ascii="Arial CYR" w:eastAsia="Times New Roman" w:hAnsi="Arial CYR" w:cs="Arial CYR"/>
                <w:i/>
                <w:iCs/>
                <w:color w:val="000000"/>
                <w:sz w:val="20"/>
                <w:szCs w:val="20"/>
                <w:lang w:eastAsia="ru-RU"/>
              </w:rPr>
            </w:pPr>
            <w:r w:rsidRPr="00B42D78">
              <w:rPr>
                <w:rFonts w:ascii="Arial CYR" w:eastAsia="Times New Roman" w:hAnsi="Arial CYR" w:cs="Arial CYR"/>
                <w:i/>
                <w:iCs/>
                <w:color w:val="000000"/>
                <w:sz w:val="20"/>
                <w:szCs w:val="20"/>
                <w:lang w:eastAsia="ru-RU"/>
              </w:rPr>
              <w:t>Все мы «подвергаемся обработке» средствами массовой информации.</w:t>
            </w:r>
          </w:p>
          <w:p w:rsidR="00B42D78" w:rsidRPr="00B42D78" w:rsidRDefault="00B42D78" w:rsidP="00B42D78">
            <w:pPr>
              <w:spacing w:before="100" w:beforeAutospacing="1" w:after="100" w:afterAutospacing="1" w:line="240" w:lineRule="auto"/>
              <w:jc w:val="right"/>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Д. Кун</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Цель.</w:t>
            </w:r>
            <w:r w:rsidRPr="00B42D78">
              <w:rPr>
                <w:rFonts w:ascii="Arial CYR" w:eastAsia="Times New Roman" w:hAnsi="Arial CYR" w:cs="Arial CYR"/>
                <w:color w:val="000000"/>
                <w:sz w:val="20"/>
                <w:szCs w:val="20"/>
                <w:lang w:eastAsia="ru-RU"/>
              </w:rPr>
              <w:t> Развивать критическое отношение к печатной рекламе с помощью ознакомления с принципами создания рекламы, тренировать навык создания печатного рекламного плаката.</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Оборудование.</w:t>
            </w:r>
            <w:r w:rsidRPr="00B42D78">
              <w:rPr>
                <w:rFonts w:ascii="Arial CYR" w:eastAsia="Times New Roman" w:hAnsi="Arial CYR" w:cs="Arial CYR"/>
                <w:color w:val="000000"/>
                <w:sz w:val="20"/>
                <w:szCs w:val="20"/>
                <w:lang w:eastAsia="ru-RU"/>
              </w:rPr>
              <w:t> Образцы рекламы сигарет и алкогольных напитков — вырезки из популярных журналов, листы А</w:t>
            </w:r>
            <w:proofErr w:type="gramStart"/>
            <w:r w:rsidRPr="00B42D78">
              <w:rPr>
                <w:rFonts w:ascii="Arial CYR" w:eastAsia="Times New Roman" w:hAnsi="Arial CYR" w:cs="Arial CYR"/>
                <w:color w:val="000000"/>
                <w:sz w:val="20"/>
                <w:szCs w:val="20"/>
                <w:lang w:eastAsia="ru-RU"/>
              </w:rPr>
              <w:t>4</w:t>
            </w:r>
            <w:proofErr w:type="gramEnd"/>
            <w:r w:rsidRPr="00B42D78">
              <w:rPr>
                <w:rFonts w:ascii="Arial CYR" w:eastAsia="Times New Roman" w:hAnsi="Arial CYR" w:cs="Arial CYR"/>
                <w:color w:val="000000"/>
                <w:sz w:val="20"/>
                <w:szCs w:val="20"/>
                <w:lang w:eastAsia="ru-RU"/>
              </w:rPr>
              <w:t xml:space="preserve"> и фломастеры.</w:t>
            </w:r>
          </w:p>
          <w:p w:rsidR="00B42D78" w:rsidRPr="00B42D78" w:rsidRDefault="00B42D78" w:rsidP="00B42D78">
            <w:pPr>
              <w:spacing w:before="100" w:beforeAutospacing="1" w:after="100" w:afterAutospacing="1" w:line="240" w:lineRule="auto"/>
              <w:jc w:val="center"/>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ХОД ЗАНЯТИЯ</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Вводная часть</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Ведущий сообщает участникам тему занятия, затем предлагает ответить на вопросы.</w:t>
            </w:r>
            <w:r w:rsidRPr="00B42D78">
              <w:rPr>
                <w:rFonts w:ascii="Arial CYR" w:eastAsia="Times New Roman" w:hAnsi="Arial CYR" w:cs="Arial CYR"/>
                <w:color w:val="000000"/>
                <w:sz w:val="20"/>
                <w:szCs w:val="20"/>
                <w:lang w:eastAsia="ru-RU"/>
              </w:rPr>
              <w:br/>
            </w:r>
            <w:r w:rsidRPr="00B42D78">
              <w:rPr>
                <w:rFonts w:ascii="Arial CYR" w:eastAsia="Times New Roman" w:hAnsi="Arial CYR" w:cs="Arial CYR"/>
                <w:color w:val="000000"/>
                <w:sz w:val="20"/>
                <w:szCs w:val="20"/>
                <w:lang w:eastAsia="ru-RU"/>
              </w:rPr>
              <w:lastRenderedPageBreak/>
              <w:t>Часто ли вы сталкиваетесь в своей жизни с рекламой?</w:t>
            </w:r>
            <w:r w:rsidRPr="00B42D78">
              <w:rPr>
                <w:rFonts w:ascii="Arial CYR" w:eastAsia="Times New Roman" w:hAnsi="Arial CYR" w:cs="Arial CYR"/>
                <w:color w:val="000000"/>
                <w:sz w:val="20"/>
                <w:szCs w:val="20"/>
                <w:lang w:eastAsia="ru-RU"/>
              </w:rPr>
              <w:br/>
              <w:t>Насколько сильно реклама влияет на вашу жизнь (как часто вы покупаете рекламируемые продукты и т.п.)?</w:t>
            </w:r>
            <w:r w:rsidRPr="00B42D78">
              <w:rPr>
                <w:rFonts w:ascii="Arial CYR" w:eastAsia="Times New Roman" w:hAnsi="Arial CYR" w:cs="Arial CYR"/>
                <w:color w:val="000000"/>
                <w:sz w:val="20"/>
                <w:szCs w:val="20"/>
                <w:lang w:eastAsia="ru-RU"/>
              </w:rPr>
              <w:br/>
              <w:t>Справедливо ли выражение «Реклама — двигатель торговли»? почему?</w:t>
            </w:r>
            <w:r w:rsidRPr="00B42D78">
              <w:rPr>
                <w:rFonts w:ascii="Arial CYR" w:eastAsia="Times New Roman" w:hAnsi="Arial CYR" w:cs="Arial CYR"/>
                <w:color w:val="000000"/>
                <w:sz w:val="20"/>
                <w:szCs w:val="20"/>
                <w:lang w:eastAsia="ru-RU"/>
              </w:rPr>
              <w:br/>
              <w:t>Далее он рассказывает участникам о происхождении слова «реклама». Слово «реклама» — латинского происхождения (</w:t>
            </w:r>
            <w:proofErr w:type="spellStart"/>
            <w:r w:rsidRPr="00B42D78">
              <w:rPr>
                <w:rFonts w:ascii="Arial CYR" w:eastAsia="Times New Roman" w:hAnsi="Arial CYR" w:cs="Arial CYR"/>
                <w:color w:val="000000"/>
                <w:sz w:val="20"/>
                <w:szCs w:val="20"/>
                <w:lang w:eastAsia="ru-RU"/>
              </w:rPr>
              <w:t>reclamare</w:t>
            </w:r>
            <w:proofErr w:type="spellEnd"/>
            <w:r w:rsidRPr="00B42D78">
              <w:rPr>
                <w:rFonts w:ascii="Arial CYR" w:eastAsia="Times New Roman" w:hAnsi="Arial CYR" w:cs="Arial CYR"/>
                <w:color w:val="000000"/>
                <w:sz w:val="20"/>
                <w:szCs w:val="20"/>
                <w:lang w:eastAsia="ru-RU"/>
              </w:rPr>
              <w:t xml:space="preserve"> — кричать, бурно возражать). К этим первоначальным значениям присоединились такие, как «откликаться» и «требовать». Таким образом, уже в самом примитивном воззвании к толпе просматривалась главная характеристика современной рекламы: сообщать, распространять сведения о чем-то (ком-то) для привлечения покупателя или создания популярности товару или производителю.</w:t>
            </w:r>
            <w:r w:rsidRPr="00B42D78">
              <w:rPr>
                <w:rFonts w:ascii="Arial CYR" w:eastAsia="Times New Roman" w:hAnsi="Arial CYR" w:cs="Arial CYR"/>
                <w:color w:val="000000"/>
                <w:sz w:val="20"/>
                <w:szCs w:val="20"/>
                <w:lang w:eastAsia="ru-RU"/>
              </w:rPr>
              <w:br/>
              <w:t>Далее ведущий рассказывает об особенностях человеческого восприятия, на основе которых построены некоторые рекламные эффекты: эффект 25-го кадра, использование цвета и звука для привлечения внимания, особенности запоминания информации в зависимости от ее расположения на листе и т.д. Далее участники обсуждают эффективность таких воздействий на потребителя рекламы.</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Основная часть</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 xml:space="preserve">Участникам предлагаются образцы </w:t>
            </w:r>
            <w:proofErr w:type="gramStart"/>
            <w:r w:rsidRPr="00B42D78">
              <w:rPr>
                <w:rFonts w:ascii="Arial CYR" w:eastAsia="Times New Roman" w:hAnsi="Arial CYR" w:cs="Arial CYR"/>
                <w:color w:val="000000"/>
                <w:sz w:val="20"/>
                <w:szCs w:val="20"/>
                <w:lang w:eastAsia="ru-RU"/>
              </w:rPr>
              <w:t>рекламы</w:t>
            </w:r>
            <w:proofErr w:type="gramEnd"/>
            <w:r w:rsidRPr="00B42D78">
              <w:rPr>
                <w:rFonts w:ascii="Arial CYR" w:eastAsia="Times New Roman" w:hAnsi="Arial CYR" w:cs="Arial CYR"/>
                <w:color w:val="000000"/>
                <w:sz w:val="20"/>
                <w:szCs w:val="20"/>
                <w:lang w:eastAsia="ru-RU"/>
              </w:rPr>
              <w:t xml:space="preserve"> и дается следующая инструкция:</w:t>
            </w:r>
            <w:r w:rsidRPr="00B42D78">
              <w:rPr>
                <w:rFonts w:ascii="Arial CYR" w:eastAsia="Times New Roman" w:hAnsi="Arial CYR" w:cs="Arial CYR"/>
                <w:color w:val="000000"/>
                <w:sz w:val="20"/>
                <w:szCs w:val="20"/>
                <w:lang w:eastAsia="ru-RU"/>
              </w:rPr>
              <w:br/>
              <w:t>Представьте себе, что вы являетесь главой крупного рекламного агентства. Постарайтесь оценить предлагаемый вам образец рекламы по набору критериев:</w:t>
            </w:r>
          </w:p>
          <w:p w:rsidR="00B42D78" w:rsidRPr="00B42D78" w:rsidRDefault="00B42D78" w:rsidP="00B42D78">
            <w:pPr>
              <w:spacing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 адресат рекламы;</w:t>
            </w:r>
            <w:r w:rsidRPr="00B42D78">
              <w:rPr>
                <w:rFonts w:ascii="Arial CYR" w:eastAsia="Times New Roman" w:hAnsi="Arial CYR" w:cs="Arial CYR"/>
                <w:color w:val="000000"/>
                <w:sz w:val="20"/>
                <w:szCs w:val="20"/>
                <w:lang w:eastAsia="ru-RU"/>
              </w:rPr>
              <w:br/>
              <w:t>• привлечение внимания и привлекательность для потенциального покупателя;</w:t>
            </w:r>
            <w:r w:rsidRPr="00B42D78">
              <w:rPr>
                <w:rFonts w:ascii="Arial CYR" w:eastAsia="Times New Roman" w:hAnsi="Arial CYR" w:cs="Arial CYR"/>
                <w:color w:val="000000"/>
                <w:sz w:val="20"/>
                <w:szCs w:val="20"/>
                <w:lang w:eastAsia="ru-RU"/>
              </w:rPr>
              <w:br/>
              <w:t>• удачно ли использовался цвет;</w:t>
            </w:r>
            <w:r w:rsidRPr="00B42D78">
              <w:rPr>
                <w:rFonts w:ascii="Arial CYR" w:eastAsia="Times New Roman" w:hAnsi="Arial CYR" w:cs="Arial CYR"/>
                <w:color w:val="000000"/>
                <w:sz w:val="20"/>
                <w:szCs w:val="20"/>
                <w:lang w:eastAsia="ru-RU"/>
              </w:rPr>
              <w:br/>
              <w:t>• соответствие изображения (сюжета) и рекламируемого товара;</w:t>
            </w:r>
            <w:r w:rsidRPr="00B42D78">
              <w:rPr>
                <w:rFonts w:ascii="Arial CYR" w:eastAsia="Times New Roman" w:hAnsi="Arial CYR" w:cs="Arial CYR"/>
                <w:color w:val="000000"/>
                <w:sz w:val="20"/>
                <w:szCs w:val="20"/>
                <w:lang w:eastAsia="ru-RU"/>
              </w:rPr>
              <w:br/>
              <w:t>• размещение и запоминаемость рекламного слогана;</w:t>
            </w:r>
            <w:r w:rsidRPr="00B42D78">
              <w:rPr>
                <w:rFonts w:ascii="Arial CYR" w:eastAsia="Times New Roman" w:hAnsi="Arial CYR" w:cs="Arial CYR"/>
                <w:color w:val="000000"/>
                <w:sz w:val="20"/>
                <w:szCs w:val="20"/>
                <w:lang w:eastAsia="ru-RU"/>
              </w:rPr>
              <w:br/>
              <w:t>• какой принцип использовался при составлении рекламы (подчеркивание особенностей данного товара, его лучшее качество по сравнению с другими такими же продуктами и т.д.);</w:t>
            </w:r>
            <w:r w:rsidRPr="00B42D78">
              <w:rPr>
                <w:rFonts w:ascii="Arial CYR" w:eastAsia="Times New Roman" w:hAnsi="Arial CYR" w:cs="Arial CYR"/>
                <w:color w:val="000000"/>
                <w:sz w:val="20"/>
                <w:szCs w:val="20"/>
                <w:lang w:eastAsia="ru-RU"/>
              </w:rPr>
              <w:br/>
              <w:t>• соответствие цели рекламодателя (предупреждающая реклама, информация о расширении сферы услуг и т.д.).</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Далее по кругу каждый участник показывает свой образец рекламы и вместе с группой оценивает его по каждому из критериев. В процессе работы участники называют и записывают наиболее удачные приемы, использованные при создании рекламы. На данном этапе ведущий предлагает всем участникам группы подумать над тем, какие цели преследовал рекламодатель.</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Заключительная часть</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 xml:space="preserve">Участникам предлагается составить «Принципы эффективной рекламы» (это можно делать на основе критериев из инструкции). Для этой процедуры участникам раздаются вырезки из журналов с рекламой алкоголя или </w:t>
            </w:r>
            <w:proofErr w:type="gramStart"/>
            <w:r w:rsidRPr="00B42D78">
              <w:rPr>
                <w:rFonts w:ascii="Arial CYR" w:eastAsia="Times New Roman" w:hAnsi="Arial CYR" w:cs="Arial CYR"/>
                <w:color w:val="000000"/>
                <w:sz w:val="20"/>
                <w:szCs w:val="20"/>
                <w:lang w:eastAsia="ru-RU"/>
              </w:rPr>
              <w:t>сигарет</w:t>
            </w:r>
            <w:proofErr w:type="gramEnd"/>
            <w:r w:rsidRPr="00B42D78">
              <w:rPr>
                <w:rFonts w:ascii="Arial CYR" w:eastAsia="Times New Roman" w:hAnsi="Arial CYR" w:cs="Arial CYR"/>
                <w:color w:val="000000"/>
                <w:sz w:val="20"/>
                <w:szCs w:val="20"/>
                <w:lang w:eastAsia="ru-RU"/>
              </w:rPr>
              <w:t xml:space="preserve"> и предлагается, используя составленные ими принципы, создать антирекламу этих товаров.</w:t>
            </w:r>
            <w:r w:rsidRPr="00B42D78">
              <w:rPr>
                <w:rFonts w:ascii="Arial CYR" w:eastAsia="Times New Roman" w:hAnsi="Arial CYR" w:cs="Arial CYR"/>
                <w:color w:val="000000"/>
                <w:sz w:val="20"/>
                <w:szCs w:val="20"/>
                <w:lang w:eastAsia="ru-RU"/>
              </w:rPr>
              <w:br/>
              <w:t>Занятие завершается демонстрацией полученной рекламы.</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Домашнее задание</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Ведущий предлагает выполнить тест «Насколько вы подвержены чужому влиянию».</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1. Когда вам хочется сказать что-то неприятное, задумываетесь ли вы над тем, что можете обидеть собеседника?</w:t>
            </w:r>
            <w:r w:rsidRPr="00B42D78">
              <w:rPr>
                <w:rFonts w:ascii="Arial CYR" w:eastAsia="Times New Roman" w:hAnsi="Arial CYR" w:cs="Arial CYR"/>
                <w:color w:val="000000"/>
                <w:sz w:val="20"/>
                <w:szCs w:val="20"/>
                <w:lang w:eastAsia="ru-RU"/>
              </w:rPr>
              <w:br/>
              <w:t>2. Когда вы опаздываете в школу, стараетесь ли вы войти так тихо, чтобы вас не заметили?</w:t>
            </w:r>
            <w:r w:rsidRPr="00B42D78">
              <w:rPr>
                <w:rFonts w:ascii="Arial CYR" w:eastAsia="Times New Roman" w:hAnsi="Arial CYR" w:cs="Arial CYR"/>
                <w:color w:val="000000"/>
                <w:sz w:val="20"/>
                <w:szCs w:val="20"/>
                <w:lang w:eastAsia="ru-RU"/>
              </w:rPr>
              <w:br/>
              <w:t>3. Просите ли вы товарища сделать за вас то, что вы боитесь сделать сами?</w:t>
            </w:r>
            <w:r w:rsidRPr="00B42D78">
              <w:rPr>
                <w:rFonts w:ascii="Arial CYR" w:eastAsia="Times New Roman" w:hAnsi="Arial CYR" w:cs="Arial CYR"/>
                <w:color w:val="000000"/>
                <w:sz w:val="20"/>
                <w:szCs w:val="20"/>
                <w:lang w:eastAsia="ru-RU"/>
              </w:rPr>
              <w:br/>
              <w:t>4. В хоккее, футболе, настольных играх считаете ли вы, что лучше честно проиграть, чем нечестно победить?</w:t>
            </w:r>
            <w:r w:rsidRPr="00B42D78">
              <w:rPr>
                <w:rFonts w:ascii="Arial CYR" w:eastAsia="Times New Roman" w:hAnsi="Arial CYR" w:cs="Arial CYR"/>
                <w:color w:val="000000"/>
                <w:sz w:val="20"/>
                <w:szCs w:val="20"/>
                <w:lang w:eastAsia="ru-RU"/>
              </w:rPr>
              <w:br/>
              <w:t>5. Когда вы пытаетесь над кем-нибудь подшутить, сразу ли человек понимает, чьих это рук дело?</w:t>
            </w:r>
            <w:r w:rsidRPr="00B42D78">
              <w:rPr>
                <w:rFonts w:ascii="Arial CYR" w:eastAsia="Times New Roman" w:hAnsi="Arial CYR" w:cs="Arial CYR"/>
                <w:color w:val="000000"/>
                <w:sz w:val="20"/>
                <w:szCs w:val="20"/>
                <w:lang w:eastAsia="ru-RU"/>
              </w:rPr>
              <w:br/>
              <w:t>6. Можете ли вы сказать заведомо неправду, чтобы спровоцировать человека на откровенность?</w:t>
            </w:r>
            <w:r w:rsidRPr="00B42D78">
              <w:rPr>
                <w:rFonts w:ascii="Arial CYR" w:eastAsia="Times New Roman" w:hAnsi="Arial CYR" w:cs="Arial CYR"/>
                <w:color w:val="000000"/>
                <w:sz w:val="20"/>
                <w:szCs w:val="20"/>
                <w:lang w:eastAsia="ru-RU"/>
              </w:rPr>
              <w:br/>
              <w:t>7. Умеете ли вы в школе списывать у соседа так, чтобы он ничего не заметил?</w:t>
            </w:r>
            <w:r w:rsidRPr="00B42D78">
              <w:rPr>
                <w:rFonts w:ascii="Arial CYR" w:eastAsia="Times New Roman" w:hAnsi="Arial CYR" w:cs="Arial CYR"/>
                <w:color w:val="000000"/>
                <w:sz w:val="20"/>
                <w:szCs w:val="20"/>
                <w:lang w:eastAsia="ru-RU"/>
              </w:rPr>
              <w:br/>
              <w:t>8. Всегда ли вы находите способ, чтобы получить то, чего вам очень хочется?</w:t>
            </w:r>
            <w:r w:rsidRPr="00B42D78">
              <w:rPr>
                <w:rFonts w:ascii="Arial CYR" w:eastAsia="Times New Roman" w:hAnsi="Arial CYR" w:cs="Arial CYR"/>
                <w:color w:val="000000"/>
                <w:sz w:val="20"/>
                <w:szCs w:val="20"/>
                <w:lang w:eastAsia="ru-RU"/>
              </w:rPr>
              <w:br/>
            </w:r>
            <w:r w:rsidRPr="00B42D78">
              <w:rPr>
                <w:rFonts w:ascii="Arial CYR" w:eastAsia="Times New Roman" w:hAnsi="Arial CYR" w:cs="Arial CYR"/>
                <w:color w:val="000000"/>
                <w:sz w:val="20"/>
                <w:szCs w:val="20"/>
                <w:lang w:eastAsia="ru-RU"/>
              </w:rPr>
              <w:lastRenderedPageBreak/>
              <w:t>9. Умеете ли вы схитрить так, чтобы никто не заметил?</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Ключ.</w:t>
            </w:r>
            <w:r w:rsidRPr="00B42D78">
              <w:rPr>
                <w:rFonts w:ascii="Arial CYR" w:eastAsia="Times New Roman" w:hAnsi="Arial CYR" w:cs="Arial CYR"/>
                <w:i/>
                <w:iCs/>
                <w:color w:val="000000"/>
                <w:sz w:val="20"/>
                <w:szCs w:val="20"/>
                <w:lang w:eastAsia="ru-RU"/>
              </w:rPr>
              <w:t> </w:t>
            </w:r>
            <w:r w:rsidRPr="00B42D78">
              <w:rPr>
                <w:rFonts w:ascii="Arial CYR" w:eastAsia="Times New Roman" w:hAnsi="Arial CYR" w:cs="Arial CYR"/>
                <w:color w:val="000000"/>
                <w:sz w:val="20"/>
                <w:szCs w:val="20"/>
                <w:lang w:eastAsia="ru-RU"/>
              </w:rPr>
              <w:t>Поставьте себе один балл за положительные ответы на вопросы 2, 3, 5, 6, 7, 8, 9 и отрицательные ответы на вопросы 1, 4.</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i/>
                <w:iCs/>
                <w:color w:val="000000"/>
                <w:sz w:val="20"/>
                <w:szCs w:val="20"/>
                <w:lang w:eastAsia="ru-RU"/>
              </w:rPr>
              <w:t>Более 6 баллов.</w:t>
            </w:r>
            <w:r w:rsidRPr="00B42D78">
              <w:rPr>
                <w:rFonts w:ascii="Arial CYR" w:eastAsia="Times New Roman" w:hAnsi="Arial CYR" w:cs="Arial CYR"/>
                <w:color w:val="000000"/>
                <w:sz w:val="20"/>
                <w:szCs w:val="20"/>
                <w:lang w:eastAsia="ru-RU"/>
              </w:rPr>
              <w:t xml:space="preserve"> Вы обладаете огромным запасом хитрости. Нет ничего, </w:t>
            </w:r>
            <w:proofErr w:type="gramStart"/>
            <w:r w:rsidRPr="00B42D78">
              <w:rPr>
                <w:rFonts w:ascii="Arial CYR" w:eastAsia="Times New Roman" w:hAnsi="Arial CYR" w:cs="Arial CYR"/>
                <w:color w:val="000000"/>
                <w:sz w:val="20"/>
                <w:szCs w:val="20"/>
                <w:lang w:eastAsia="ru-RU"/>
              </w:rPr>
              <w:t>чего бы вы не могли</w:t>
            </w:r>
            <w:proofErr w:type="gramEnd"/>
            <w:r w:rsidRPr="00B42D78">
              <w:rPr>
                <w:rFonts w:ascii="Arial CYR" w:eastAsia="Times New Roman" w:hAnsi="Arial CYR" w:cs="Arial CYR"/>
                <w:color w:val="000000"/>
                <w:sz w:val="20"/>
                <w:szCs w:val="20"/>
                <w:lang w:eastAsia="ru-RU"/>
              </w:rPr>
              <w:t xml:space="preserve"> добиться. Вас не проведешь! Но хитрость и недоверчивость часто ведут к неискренности и доле неоправданного недоверия в общении с людьми. Наверное, можно иногда быть чуть-чуть более открытым.</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i/>
                <w:iCs/>
                <w:color w:val="000000"/>
                <w:sz w:val="20"/>
                <w:szCs w:val="20"/>
                <w:lang w:eastAsia="ru-RU"/>
              </w:rPr>
              <w:t>3—6 баллов.</w:t>
            </w:r>
            <w:r w:rsidRPr="00B42D78">
              <w:rPr>
                <w:rFonts w:ascii="Arial CYR" w:eastAsia="Times New Roman" w:hAnsi="Arial CYR" w:cs="Arial CYR"/>
                <w:color w:val="000000"/>
                <w:sz w:val="20"/>
                <w:szCs w:val="20"/>
                <w:lang w:eastAsia="ru-RU"/>
              </w:rPr>
              <w:t> </w:t>
            </w:r>
            <w:proofErr w:type="gramStart"/>
            <w:r w:rsidRPr="00B42D78">
              <w:rPr>
                <w:rFonts w:ascii="Arial CYR" w:eastAsia="Times New Roman" w:hAnsi="Arial CYR" w:cs="Arial CYR"/>
                <w:color w:val="000000"/>
                <w:sz w:val="20"/>
                <w:szCs w:val="20"/>
                <w:lang w:eastAsia="ru-RU"/>
              </w:rPr>
              <w:t>Вы</w:t>
            </w:r>
            <w:proofErr w:type="gramEnd"/>
            <w:r w:rsidRPr="00B42D78">
              <w:rPr>
                <w:rFonts w:ascii="Arial CYR" w:eastAsia="Times New Roman" w:hAnsi="Arial CYR" w:cs="Arial CYR"/>
                <w:color w:val="000000"/>
                <w:sz w:val="20"/>
                <w:szCs w:val="20"/>
                <w:lang w:eastAsia="ru-RU"/>
              </w:rPr>
              <w:t xml:space="preserve"> безусловно умны, обмануть вас нелегко. Вы не любите говорить неправду, что хорошо. Откровенность сближает людей.</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i/>
                <w:iCs/>
                <w:color w:val="000000"/>
                <w:sz w:val="20"/>
                <w:szCs w:val="20"/>
                <w:lang w:eastAsia="ru-RU"/>
              </w:rPr>
              <w:t>Меньше 3 баллов</w:t>
            </w:r>
            <w:r w:rsidRPr="00B42D78">
              <w:rPr>
                <w:rFonts w:ascii="Arial CYR" w:eastAsia="Times New Roman" w:hAnsi="Arial CYR" w:cs="Arial CYR"/>
                <w:color w:val="000000"/>
                <w:sz w:val="20"/>
                <w:szCs w:val="20"/>
                <w:lang w:eastAsia="ru-RU"/>
              </w:rPr>
              <w:t xml:space="preserve">. Вы, к сожалению, весьма наивны, и вас очень легко ввести в заблуждение. Наверное, вы часто </w:t>
            </w:r>
            <w:proofErr w:type="gramStart"/>
            <w:r w:rsidRPr="00B42D78">
              <w:rPr>
                <w:rFonts w:ascii="Arial CYR" w:eastAsia="Times New Roman" w:hAnsi="Arial CYR" w:cs="Arial CYR"/>
                <w:color w:val="000000"/>
                <w:sz w:val="20"/>
                <w:szCs w:val="20"/>
                <w:lang w:eastAsia="ru-RU"/>
              </w:rPr>
              <w:t>бываете</w:t>
            </w:r>
            <w:proofErr w:type="gramEnd"/>
            <w:r w:rsidRPr="00B42D78">
              <w:rPr>
                <w:rFonts w:ascii="Arial CYR" w:eastAsia="Times New Roman" w:hAnsi="Arial CYR" w:cs="Arial CYR"/>
                <w:color w:val="000000"/>
                <w:sz w:val="20"/>
                <w:szCs w:val="20"/>
                <w:lang w:eastAsia="ru-RU"/>
              </w:rPr>
              <w:t xml:space="preserve"> рассеянны и этим даете повод для шуток своим знакомым.</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 </w:t>
            </w:r>
          </w:p>
          <w:p w:rsidR="00B42D78" w:rsidRPr="00B42D78" w:rsidRDefault="00B42D78" w:rsidP="00B42D78">
            <w:pPr>
              <w:spacing w:before="100" w:beforeAutospacing="1" w:after="100" w:afterAutospacing="1" w:line="240" w:lineRule="auto"/>
              <w:jc w:val="center"/>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Статья опубликована при поддержке информационного портала "О страховании.com". На сайте опубликованы все необходимые материалы о страховании имущества и недвижимости, автостраховании, страховании жизни и здоровья, банковском страховании, страховых выплатах и др. Вы также можете получить юридические консультации. Подробнее смотрите на сайте, который располагается по адресу: </w:t>
            </w:r>
            <w:hyperlink r:id="rId14" w:tooltip="http://www.o-strahovanii.com/" w:history="1">
              <w:r w:rsidRPr="00B42D78">
                <w:rPr>
                  <w:rFonts w:ascii="Arial CYR" w:eastAsia="Times New Roman" w:hAnsi="Arial CYR" w:cs="Arial CYR"/>
                  <w:color w:val="000000"/>
                  <w:sz w:val="24"/>
                  <w:szCs w:val="24"/>
                  <w:u w:val="single"/>
                  <w:lang w:eastAsia="ru-RU"/>
                </w:rPr>
                <w:t>http://www.o-strahovanii.com/</w:t>
              </w:r>
            </w:hyperlink>
            <w:r w:rsidRPr="00B42D78">
              <w:rPr>
                <w:rFonts w:ascii="Arial CYR" w:eastAsia="Times New Roman" w:hAnsi="Arial CYR" w:cs="Arial CYR"/>
                <w:color w:val="000000"/>
                <w:sz w:val="20"/>
                <w:szCs w:val="20"/>
                <w:lang w:eastAsia="ru-RU"/>
              </w:rPr>
              <w:t>.</w:t>
            </w:r>
          </w:p>
          <w:p w:rsidR="00B42D78" w:rsidRPr="00B42D78" w:rsidRDefault="00B42D78" w:rsidP="00B42D78">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B42D78">
              <w:rPr>
                <w:rFonts w:ascii="Arial CYR" w:eastAsia="Times New Roman" w:hAnsi="Arial CYR" w:cs="Arial CYR"/>
                <w:i/>
                <w:iCs/>
                <w:color w:val="595959"/>
                <w:sz w:val="32"/>
                <w:szCs w:val="32"/>
                <w:lang w:eastAsia="ru-RU"/>
              </w:rPr>
              <w:t>ЗАНЯТИЕ</w:t>
            </w:r>
          </w:p>
          <w:p w:rsidR="00B42D78" w:rsidRPr="00B42D78" w:rsidRDefault="00B42D78" w:rsidP="00B42D78">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B42D78">
              <w:rPr>
                <w:rFonts w:ascii="Arial CYR" w:eastAsia="Times New Roman" w:hAnsi="Arial CYR" w:cs="Arial CYR"/>
                <w:color w:val="595959"/>
                <w:kern w:val="36"/>
                <w:sz w:val="24"/>
                <w:szCs w:val="24"/>
                <w:lang w:eastAsia="ru-RU"/>
              </w:rPr>
              <w:t>«ЛУЧШЕ ОДИН РАЗ УВИДЕТЬ,</w:t>
            </w:r>
            <w:r w:rsidRPr="00B42D78">
              <w:rPr>
                <w:rFonts w:ascii="Arial CYR" w:eastAsia="Times New Roman" w:hAnsi="Arial CYR" w:cs="Arial CYR"/>
                <w:color w:val="595959"/>
                <w:kern w:val="36"/>
                <w:sz w:val="40"/>
                <w:szCs w:val="40"/>
                <w:lang w:eastAsia="ru-RU"/>
              </w:rPr>
              <w:br/>
            </w:r>
            <w:r w:rsidRPr="00B42D78">
              <w:rPr>
                <w:rFonts w:ascii="Arial CYR" w:eastAsia="Times New Roman" w:hAnsi="Arial CYR" w:cs="Arial CYR"/>
                <w:color w:val="595959"/>
                <w:kern w:val="36"/>
                <w:sz w:val="24"/>
                <w:szCs w:val="24"/>
                <w:lang w:eastAsia="ru-RU"/>
              </w:rPr>
              <w:t>ЧЕМ СТО РАЗ УСЛЫШАТЬ?»</w:t>
            </w:r>
            <w:hyperlink r:id="rId15" w:anchor="1" w:history="1">
              <w:r w:rsidRPr="00B42D78">
                <w:rPr>
                  <w:rFonts w:ascii="Arial CYR" w:eastAsia="Times New Roman" w:hAnsi="Arial CYR" w:cs="Arial CYR"/>
                  <w:color w:val="000000"/>
                  <w:kern w:val="36"/>
                  <w:sz w:val="24"/>
                  <w:szCs w:val="24"/>
                  <w:u w:val="single"/>
                  <w:lang w:eastAsia="ru-RU"/>
                </w:rPr>
                <w:t>*</w:t>
              </w:r>
            </w:hyperlink>
          </w:p>
          <w:p w:rsidR="00B42D78" w:rsidRPr="00B42D78" w:rsidRDefault="00B42D78" w:rsidP="00B42D78">
            <w:pPr>
              <w:spacing w:before="100" w:beforeAutospacing="1" w:after="100" w:afterAutospacing="1" w:line="240" w:lineRule="auto"/>
              <w:jc w:val="right"/>
              <w:rPr>
                <w:rFonts w:ascii="Arial CYR" w:eastAsia="Times New Roman" w:hAnsi="Arial CYR" w:cs="Arial CYR"/>
                <w:i/>
                <w:iCs/>
                <w:color w:val="000000"/>
                <w:sz w:val="20"/>
                <w:szCs w:val="20"/>
                <w:lang w:eastAsia="ru-RU"/>
              </w:rPr>
            </w:pPr>
            <w:r w:rsidRPr="00B42D78">
              <w:rPr>
                <w:rFonts w:ascii="Arial CYR" w:eastAsia="Times New Roman" w:hAnsi="Arial CYR" w:cs="Arial CYR"/>
                <w:i/>
                <w:iCs/>
                <w:color w:val="000000"/>
                <w:sz w:val="20"/>
                <w:szCs w:val="20"/>
                <w:lang w:eastAsia="ru-RU"/>
              </w:rPr>
              <w:t>Влияние телевидения может быть выражено в следующих цифрах:</w:t>
            </w:r>
            <w:r w:rsidRPr="00B42D78">
              <w:rPr>
                <w:rFonts w:ascii="Arial CYR" w:eastAsia="Times New Roman" w:hAnsi="Arial CYR" w:cs="Arial CYR"/>
                <w:i/>
                <w:iCs/>
                <w:color w:val="000000"/>
                <w:sz w:val="20"/>
                <w:szCs w:val="20"/>
                <w:lang w:eastAsia="ru-RU"/>
              </w:rPr>
              <w:br/>
              <w:t xml:space="preserve">к тому времени, когда человек </w:t>
            </w:r>
            <w:proofErr w:type="gramStart"/>
            <w:r w:rsidRPr="00B42D78">
              <w:rPr>
                <w:rFonts w:ascii="Arial CYR" w:eastAsia="Times New Roman" w:hAnsi="Arial CYR" w:cs="Arial CYR"/>
                <w:i/>
                <w:iCs/>
                <w:color w:val="000000"/>
                <w:sz w:val="20"/>
                <w:szCs w:val="20"/>
                <w:lang w:eastAsia="ru-RU"/>
              </w:rPr>
              <w:t>заканчивает среднюю школу</w:t>
            </w:r>
            <w:proofErr w:type="gramEnd"/>
            <w:r w:rsidRPr="00B42D78">
              <w:rPr>
                <w:rFonts w:ascii="Arial CYR" w:eastAsia="Times New Roman" w:hAnsi="Arial CYR" w:cs="Arial CYR"/>
                <w:i/>
                <w:iCs/>
                <w:color w:val="000000"/>
                <w:sz w:val="20"/>
                <w:szCs w:val="20"/>
                <w:lang w:eastAsia="ru-RU"/>
              </w:rPr>
              <w:t>,</w:t>
            </w:r>
            <w:r w:rsidRPr="00B42D78">
              <w:rPr>
                <w:rFonts w:ascii="Arial CYR" w:eastAsia="Times New Roman" w:hAnsi="Arial CYR" w:cs="Arial CYR"/>
                <w:i/>
                <w:iCs/>
                <w:color w:val="000000"/>
                <w:sz w:val="20"/>
                <w:szCs w:val="20"/>
                <w:lang w:eastAsia="ru-RU"/>
              </w:rPr>
              <w:br/>
              <w:t>он просмотрел около 15 тысяч часов телевизионных программ,</w:t>
            </w:r>
            <w:r w:rsidRPr="00B42D78">
              <w:rPr>
                <w:rFonts w:ascii="Arial CYR" w:eastAsia="Times New Roman" w:hAnsi="Arial CYR" w:cs="Arial CYR"/>
                <w:i/>
                <w:iCs/>
                <w:color w:val="000000"/>
                <w:sz w:val="20"/>
                <w:szCs w:val="20"/>
                <w:lang w:eastAsia="ru-RU"/>
              </w:rPr>
              <w:br/>
              <w:t>в то время как в классе он провел лишь 11 тысяч часов.</w:t>
            </w:r>
          </w:p>
          <w:p w:rsidR="00B42D78" w:rsidRPr="00B42D78" w:rsidRDefault="00B42D78" w:rsidP="00B42D78">
            <w:pPr>
              <w:spacing w:before="100" w:beforeAutospacing="1" w:after="100" w:afterAutospacing="1" w:line="240" w:lineRule="auto"/>
              <w:jc w:val="right"/>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Д. Кун</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Цель.</w:t>
            </w:r>
            <w:r w:rsidRPr="00B42D78">
              <w:rPr>
                <w:rFonts w:ascii="Arial CYR" w:eastAsia="Times New Roman" w:hAnsi="Arial CYR" w:cs="Arial CYR"/>
                <w:color w:val="000000"/>
                <w:sz w:val="20"/>
                <w:szCs w:val="20"/>
                <w:lang w:eastAsia="ru-RU"/>
              </w:rPr>
              <w:t> Познакомить участников с преимуществами телевизионной рекламы для продвижения товара, тренировать навык распознавания типа телевизионной рекламы в зависимости от целей рекламодателя.</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Оборудование.</w:t>
            </w:r>
            <w:r w:rsidRPr="00B42D78">
              <w:rPr>
                <w:rFonts w:ascii="Arial CYR" w:eastAsia="Times New Roman" w:hAnsi="Arial CYR" w:cs="Arial CYR"/>
                <w:color w:val="000000"/>
                <w:sz w:val="20"/>
                <w:szCs w:val="20"/>
                <w:lang w:eastAsia="ru-RU"/>
              </w:rPr>
              <w:t> Видеокассета с подборкой рекламных видеороликов.</w:t>
            </w:r>
          </w:p>
          <w:p w:rsidR="00B42D78" w:rsidRPr="00B42D78" w:rsidRDefault="00B42D78" w:rsidP="00B42D78">
            <w:pPr>
              <w:spacing w:before="100" w:beforeAutospacing="1" w:after="100" w:afterAutospacing="1" w:line="240" w:lineRule="auto"/>
              <w:jc w:val="center"/>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ХОД ЗАНЯТИЯ</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Вводная часть</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Ведущий сообщает участникам тему занятия. Он акцентирует внимание на том, что одной из особенностей работы с людьми в рекламном бизнесе является умение угадывать желания клиента. Чтобы попрактиковаться в данном умении, участникам предлагается упражнение.</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«Собираемся в Супермаркет»</w:t>
            </w:r>
            <w:r w:rsidRPr="00B42D78">
              <w:rPr>
                <w:rFonts w:ascii="Arial CYR" w:eastAsia="Times New Roman" w:hAnsi="Arial CYR" w:cs="Arial CYR"/>
                <w:color w:val="000000"/>
                <w:sz w:val="20"/>
                <w:szCs w:val="20"/>
                <w:lang w:eastAsia="ru-RU"/>
              </w:rPr>
              <w:br/>
              <w:t>Из группы выбираются трое-четверо добровольцев, которые покидают аудиторию. Остальным предлагается следующее задание:</w:t>
            </w:r>
            <w:r w:rsidRPr="00B42D78">
              <w:rPr>
                <w:rFonts w:ascii="Arial CYR" w:eastAsia="Times New Roman" w:hAnsi="Arial CYR" w:cs="Arial CYR"/>
                <w:color w:val="000000"/>
                <w:sz w:val="20"/>
                <w:szCs w:val="20"/>
                <w:lang w:eastAsia="ru-RU"/>
              </w:rPr>
              <w:br/>
            </w:r>
            <w:r w:rsidRPr="00B42D78">
              <w:rPr>
                <w:rFonts w:ascii="Arial CYR" w:eastAsia="Times New Roman" w:hAnsi="Arial CYR" w:cs="Arial CYR"/>
                <w:i/>
                <w:iCs/>
                <w:color w:val="000000"/>
                <w:sz w:val="20"/>
                <w:szCs w:val="20"/>
                <w:lang w:eastAsia="ru-RU"/>
              </w:rPr>
              <w:t>Представьте себе, что вы группа людей, планирующих хорошо отдохнуть в ближайшие дни. Вы не ограничены никакими материальными рамками, поэтому пришли в великолепный супермаркет, чтобы подобрать себе все необходимое для будущего похода.</w:t>
            </w:r>
            <w:r w:rsidRPr="00B42D78">
              <w:rPr>
                <w:rFonts w:ascii="Arial CYR" w:eastAsia="Times New Roman" w:hAnsi="Arial CYR" w:cs="Arial CYR"/>
                <w:i/>
                <w:iCs/>
                <w:color w:val="000000"/>
                <w:sz w:val="20"/>
                <w:szCs w:val="20"/>
                <w:lang w:eastAsia="ru-RU"/>
              </w:rPr>
              <w:br/>
            </w:r>
            <w:r w:rsidRPr="00B42D78">
              <w:rPr>
                <w:rFonts w:ascii="Arial CYR" w:eastAsia="Times New Roman" w:hAnsi="Arial CYR" w:cs="Arial CYR"/>
                <w:noProof/>
                <w:color w:val="000000"/>
                <w:sz w:val="20"/>
                <w:szCs w:val="20"/>
                <w:lang w:eastAsia="ru-RU"/>
              </w:rPr>
              <w:lastRenderedPageBreak/>
              <w:drawing>
                <wp:anchor distT="47625" distB="47625" distL="66675" distR="66675" simplePos="0" relativeHeight="251663360" behindDoc="0" locked="0" layoutInCell="1" allowOverlap="0" wp14:anchorId="6CB7B81C" wp14:editId="5F1F0102">
                  <wp:simplePos x="0" y="0"/>
                  <wp:positionH relativeFrom="column">
                    <wp:align>right</wp:align>
                  </wp:positionH>
                  <wp:positionV relativeFrom="line">
                    <wp:posOffset>0</wp:posOffset>
                  </wp:positionV>
                  <wp:extent cx="1619250" cy="3648075"/>
                  <wp:effectExtent l="0" t="0" r="0" b="9525"/>
                  <wp:wrapSquare wrapText="bothSides"/>
                  <wp:docPr id="4" name="Рисунок 4" descr="https://psy.1sept.ru/2005/06/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sy.1sept.ru/2005/06/35-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36480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B42D78">
              <w:rPr>
                <w:rFonts w:ascii="Arial CYR" w:eastAsia="Times New Roman" w:hAnsi="Arial CYR" w:cs="Arial CYR"/>
                <w:i/>
                <w:iCs/>
                <w:color w:val="000000"/>
                <w:sz w:val="20"/>
                <w:szCs w:val="20"/>
                <w:lang w:eastAsia="ru-RU"/>
              </w:rPr>
              <w:t>Но есть одно условие: вы покупаете только те товары, которые начинаются на букву...</w:t>
            </w:r>
            <w:r w:rsidRPr="00B42D78">
              <w:rPr>
                <w:rFonts w:ascii="Arial CYR" w:eastAsia="Times New Roman" w:hAnsi="Arial CYR" w:cs="Arial CYR"/>
                <w:color w:val="000000"/>
                <w:sz w:val="20"/>
                <w:szCs w:val="20"/>
                <w:lang w:eastAsia="ru-RU"/>
              </w:rPr>
              <w:t> (например, «с»: сапоги, суп, софа, солярка и т.п.).</w:t>
            </w:r>
            <w:proofErr w:type="gramEnd"/>
            <w:r w:rsidRPr="00B42D78">
              <w:rPr>
                <w:rFonts w:ascii="Arial CYR" w:eastAsia="Times New Roman" w:hAnsi="Arial CYR" w:cs="Arial CYR"/>
                <w:color w:val="000000"/>
                <w:sz w:val="20"/>
                <w:szCs w:val="20"/>
                <w:lang w:eastAsia="ru-RU"/>
              </w:rPr>
              <w:t> </w:t>
            </w:r>
            <w:r w:rsidRPr="00B42D78">
              <w:rPr>
                <w:rFonts w:ascii="Arial CYR" w:eastAsia="Times New Roman" w:hAnsi="Arial CYR" w:cs="Arial CYR"/>
                <w:i/>
                <w:iCs/>
                <w:color w:val="000000"/>
                <w:sz w:val="20"/>
                <w:szCs w:val="20"/>
                <w:lang w:eastAsia="ru-RU"/>
              </w:rPr>
              <w:t>Но помните, что те, кто обслуживает вас, не знают об уговоре. Их задача заключается в том, чтобы без вашей подсказки понять, какие товары вы возьмете с собой в дорогу.</w:t>
            </w:r>
            <w:r w:rsidRPr="00B42D78">
              <w:rPr>
                <w:rFonts w:ascii="Arial CYR" w:eastAsia="Times New Roman" w:hAnsi="Arial CYR" w:cs="Arial CYR"/>
                <w:color w:val="000000"/>
                <w:sz w:val="20"/>
                <w:szCs w:val="20"/>
                <w:lang w:eastAsia="ru-RU"/>
              </w:rPr>
              <w:br/>
              <w:t>Затем приглашается группа «обслуживающего персонала супермаркета» с просьбой обслужить необычных клиентов. Причем «клиенты» должны отвечать на предложение товаров только «да» или «нет».</w:t>
            </w:r>
            <w:r w:rsidRPr="00B42D78">
              <w:rPr>
                <w:rFonts w:ascii="Arial CYR" w:eastAsia="Times New Roman" w:hAnsi="Arial CYR" w:cs="Arial CYR"/>
                <w:color w:val="000000"/>
                <w:sz w:val="20"/>
                <w:szCs w:val="20"/>
                <w:lang w:eastAsia="ru-RU"/>
              </w:rPr>
              <w:br/>
              <w:t>Итак:</w:t>
            </w:r>
            <w:r w:rsidRPr="00B42D78">
              <w:rPr>
                <w:rFonts w:ascii="Arial CYR" w:eastAsia="Times New Roman" w:hAnsi="Arial CYR" w:cs="Arial CYR"/>
                <w:color w:val="000000"/>
                <w:sz w:val="20"/>
                <w:szCs w:val="20"/>
                <w:lang w:eastAsia="ru-RU"/>
              </w:rPr>
              <w:br/>
              <w:t>— Уважаемые покупатели, мы предлагаем вам палатки... Нет? Тогда, может быть рюкзаки?.. И т.д.</w:t>
            </w:r>
            <w:r w:rsidRPr="00B42D78">
              <w:rPr>
                <w:rFonts w:ascii="Arial CYR" w:eastAsia="Times New Roman" w:hAnsi="Arial CYR" w:cs="Arial CYR"/>
                <w:color w:val="000000"/>
                <w:sz w:val="20"/>
                <w:szCs w:val="20"/>
                <w:lang w:eastAsia="ru-RU"/>
              </w:rPr>
              <w:br/>
              <w:t>Сколько времени потребуется группе «продавцов» для вычленения важной информации на слух? Какими средствами они воспользуются для решения поставленной задачи?</w:t>
            </w:r>
            <w:r w:rsidRPr="00B42D78">
              <w:rPr>
                <w:rFonts w:ascii="Arial CYR" w:eastAsia="Times New Roman" w:hAnsi="Arial CYR" w:cs="Arial CYR"/>
                <w:color w:val="000000"/>
                <w:sz w:val="20"/>
                <w:szCs w:val="20"/>
                <w:lang w:eastAsia="ru-RU"/>
              </w:rPr>
              <w:br/>
              <w:t>Данное упражнение развивает также умение анализировать разные каналы получения информации (слух, зрение и т.д.).</w:t>
            </w:r>
            <w:r w:rsidRPr="00B42D78">
              <w:rPr>
                <w:rFonts w:ascii="Arial CYR" w:eastAsia="Times New Roman" w:hAnsi="Arial CYR" w:cs="Arial CYR"/>
                <w:color w:val="000000"/>
                <w:sz w:val="20"/>
                <w:szCs w:val="20"/>
                <w:lang w:eastAsia="ru-RU"/>
              </w:rPr>
              <w:br/>
              <w:t>Далее ведущий предлагает учащимся подумать над преимуществами и недостатками телевизионной рекламы. Участники по кругу высказывают свои предположения, которые затем суммируются ведущим. Среди преимуществ могут быть названы следующие: сочетание изображения, звука и динамики; обращение непосредственно к чувствам; высокий уровень внимания; высокая степень охвата. Среди недостатков: высокая стоимость; насыщенность рекламы; кратковременность контакта; низкая степень избирательности аудитории.</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Основная часть</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Ведущий объясняет участникам, что телевизионная реклама бывает трех типов.</w:t>
            </w:r>
            <w:r w:rsidRPr="00B42D78">
              <w:rPr>
                <w:rFonts w:ascii="Arial CYR" w:eastAsia="Times New Roman" w:hAnsi="Arial CYR" w:cs="Arial CYR"/>
                <w:color w:val="000000"/>
                <w:sz w:val="20"/>
                <w:szCs w:val="20"/>
                <w:lang w:eastAsia="ru-RU"/>
              </w:rPr>
              <w:br/>
            </w:r>
            <w:r w:rsidRPr="00B42D78">
              <w:rPr>
                <w:rFonts w:ascii="Arial CYR" w:eastAsia="Times New Roman" w:hAnsi="Arial CYR" w:cs="Arial CYR"/>
                <w:i/>
                <w:iCs/>
                <w:color w:val="000000"/>
                <w:sz w:val="20"/>
                <w:szCs w:val="20"/>
                <w:lang w:eastAsia="ru-RU"/>
              </w:rPr>
              <w:t>Информативная</w:t>
            </w:r>
            <w:r w:rsidRPr="00B42D78">
              <w:rPr>
                <w:rFonts w:ascii="Arial CYR" w:eastAsia="Times New Roman" w:hAnsi="Arial CYR" w:cs="Arial CYR"/>
                <w:color w:val="000000"/>
                <w:sz w:val="20"/>
                <w:szCs w:val="20"/>
                <w:lang w:eastAsia="ru-RU"/>
              </w:rPr>
              <w:t> реклама играет важную роль на начальной стадии продвижения товара, когда задача заключается в создании первичного спроса. Так, производитель йогуртов должен в первую очередь проинформировать потребителей о достоинствах своего продукта.</w:t>
            </w:r>
            <w:r w:rsidRPr="00B42D78">
              <w:rPr>
                <w:rFonts w:ascii="Arial CYR" w:eastAsia="Times New Roman" w:hAnsi="Arial CYR" w:cs="Arial CYR"/>
                <w:color w:val="000000"/>
                <w:sz w:val="20"/>
                <w:szCs w:val="20"/>
                <w:lang w:eastAsia="ru-RU"/>
              </w:rPr>
              <w:br/>
            </w:r>
            <w:r w:rsidRPr="00B42D78">
              <w:rPr>
                <w:rFonts w:ascii="Arial CYR" w:eastAsia="Times New Roman" w:hAnsi="Arial CYR" w:cs="Arial CYR"/>
                <w:i/>
                <w:iCs/>
                <w:color w:val="000000"/>
                <w:sz w:val="20"/>
                <w:szCs w:val="20"/>
                <w:lang w:eastAsia="ru-RU"/>
              </w:rPr>
              <w:t>Убеждающая</w:t>
            </w:r>
            <w:r w:rsidRPr="00B42D78">
              <w:rPr>
                <w:rFonts w:ascii="Arial CYR" w:eastAsia="Times New Roman" w:hAnsi="Arial CYR" w:cs="Arial CYR"/>
                <w:color w:val="000000"/>
                <w:sz w:val="20"/>
                <w:szCs w:val="20"/>
                <w:lang w:eastAsia="ru-RU"/>
              </w:rPr>
              <w:t> реклама приобретает особое значение на стадии конкурентной борьбы, когда целью компании является формирование избирательного спроса на определенную марку товара. Иногда убеждающая реклама принимает форму сравнительной рекламы (когда проводится явное сравнение свой</w:t>
            </w:r>
            <w:proofErr w:type="gramStart"/>
            <w:r w:rsidRPr="00B42D78">
              <w:rPr>
                <w:rFonts w:ascii="Arial CYR" w:eastAsia="Times New Roman" w:hAnsi="Arial CYR" w:cs="Arial CYR"/>
                <w:color w:val="000000"/>
                <w:sz w:val="20"/>
                <w:szCs w:val="20"/>
                <w:lang w:eastAsia="ru-RU"/>
              </w:rPr>
              <w:t>ств дв</w:t>
            </w:r>
            <w:proofErr w:type="gramEnd"/>
            <w:r w:rsidRPr="00B42D78">
              <w:rPr>
                <w:rFonts w:ascii="Arial CYR" w:eastAsia="Times New Roman" w:hAnsi="Arial CYR" w:cs="Arial CYR"/>
                <w:color w:val="000000"/>
                <w:sz w:val="20"/>
                <w:szCs w:val="20"/>
                <w:lang w:eastAsia="ru-RU"/>
              </w:rPr>
              <w:t>ух или нескольких марок товара). При использовании сравнительной рекламы компания должна быть уверена, что сможет доказать заявленное превосходство и ответить на претензии владельцев затронутой в рекламе марки. Использование сравнительной рекламы дает наилучший результат в тех случаях, когда она воздействует как на рациональные, так и на эмоциональные мотивы потребителей.</w:t>
            </w:r>
            <w:r w:rsidRPr="00B42D78">
              <w:rPr>
                <w:rFonts w:ascii="Arial CYR" w:eastAsia="Times New Roman" w:hAnsi="Arial CYR" w:cs="Arial CYR"/>
                <w:color w:val="000000"/>
                <w:sz w:val="20"/>
                <w:szCs w:val="20"/>
                <w:lang w:eastAsia="ru-RU"/>
              </w:rPr>
              <w:br/>
            </w:r>
            <w:r w:rsidRPr="00B42D78">
              <w:rPr>
                <w:rFonts w:ascii="Arial CYR" w:eastAsia="Times New Roman" w:hAnsi="Arial CYR" w:cs="Arial CYR"/>
                <w:i/>
                <w:iCs/>
                <w:color w:val="000000"/>
                <w:sz w:val="20"/>
                <w:szCs w:val="20"/>
                <w:lang w:eastAsia="ru-RU"/>
              </w:rPr>
              <w:t>Напоминающая</w:t>
            </w:r>
            <w:r w:rsidRPr="00B42D78">
              <w:rPr>
                <w:rFonts w:ascii="Arial CYR" w:eastAsia="Times New Roman" w:hAnsi="Arial CYR" w:cs="Arial CYR"/>
                <w:color w:val="000000"/>
                <w:sz w:val="20"/>
                <w:szCs w:val="20"/>
                <w:lang w:eastAsia="ru-RU"/>
              </w:rPr>
              <w:t xml:space="preserve"> реклама имеет </w:t>
            </w:r>
            <w:proofErr w:type="gramStart"/>
            <w:r w:rsidRPr="00B42D78">
              <w:rPr>
                <w:rFonts w:ascii="Arial CYR" w:eastAsia="Times New Roman" w:hAnsi="Arial CYR" w:cs="Arial CYR"/>
                <w:color w:val="000000"/>
                <w:sz w:val="20"/>
                <w:szCs w:val="20"/>
                <w:lang w:eastAsia="ru-RU"/>
              </w:rPr>
              <w:t>важное значение</w:t>
            </w:r>
            <w:proofErr w:type="gramEnd"/>
            <w:r w:rsidRPr="00B42D78">
              <w:rPr>
                <w:rFonts w:ascii="Arial CYR" w:eastAsia="Times New Roman" w:hAnsi="Arial CYR" w:cs="Arial CYR"/>
                <w:color w:val="000000"/>
                <w:sz w:val="20"/>
                <w:szCs w:val="20"/>
                <w:lang w:eastAsia="ru-RU"/>
              </w:rPr>
              <w:t xml:space="preserve"> для продвижения уже известных товаров. Дорогостоящая цветная реклама «</w:t>
            </w:r>
            <w:proofErr w:type="spellStart"/>
            <w:r w:rsidRPr="00B42D78">
              <w:rPr>
                <w:rFonts w:ascii="Arial CYR" w:eastAsia="Times New Roman" w:hAnsi="Arial CYR" w:cs="Arial CYR"/>
                <w:color w:val="000000"/>
                <w:sz w:val="20"/>
                <w:szCs w:val="20"/>
                <w:lang w:eastAsia="ru-RU"/>
              </w:rPr>
              <w:t>Coca-Cola</w:t>
            </w:r>
            <w:proofErr w:type="spellEnd"/>
            <w:r w:rsidRPr="00B42D78">
              <w:rPr>
                <w:rFonts w:ascii="Arial CYR" w:eastAsia="Times New Roman" w:hAnsi="Arial CYR" w:cs="Arial CYR"/>
                <w:color w:val="000000"/>
                <w:sz w:val="20"/>
                <w:szCs w:val="20"/>
                <w:lang w:eastAsia="ru-RU"/>
              </w:rPr>
              <w:t>» в разных журналах напоминает потребителям о необходимости приобрести этот напиток, а не информирует о нем. К этому же виду относится и поддерживающая реклама, цель которой — убедить потребителя в правильности сделанного выбора. Например, в рекламе автомобилей часто изображают довольных владельцев новых моделей.</w:t>
            </w:r>
            <w:r w:rsidRPr="00B42D78">
              <w:rPr>
                <w:rFonts w:ascii="Arial CYR" w:eastAsia="Times New Roman" w:hAnsi="Arial CYR" w:cs="Arial CYR"/>
                <w:color w:val="000000"/>
                <w:sz w:val="20"/>
                <w:szCs w:val="20"/>
                <w:lang w:eastAsia="ru-RU"/>
              </w:rPr>
              <w:br/>
              <w:t>Далее участникам предлагается просмотреть ряд рекламных видеороликов и определить, к какому типу рекламы они относятся.</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Заключительная часть</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Ведущий предлагает участникам подумать над тем, какие задачи решает тот или иной тип телевизионной рекламы. Участники по кругу высказывают свои предположения. Затем ведущий резюмирует, что при выборе рекламной задачи следует исходить из анализа текущей ситуации на рынке. Например, если производитель является лидером рынка, товар достаточно известен, но уровень его продаж невысок, — задача рекламной компании может заключаться в стимулировании спроса.</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Домашнее задание</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lastRenderedPageBreak/>
              <w:t>Посмотреть несколько рекламных роликов, выбрать и запомнить по одному для каждого типа телевизионных рекламных обращений.</w:t>
            </w:r>
            <w:r w:rsidRPr="00B42D78">
              <w:rPr>
                <w:rFonts w:ascii="Arial CYR" w:eastAsia="Times New Roman" w:hAnsi="Arial CYR" w:cs="Arial CYR"/>
                <w:color w:val="000000"/>
                <w:sz w:val="20"/>
                <w:szCs w:val="20"/>
                <w:lang w:eastAsia="ru-RU"/>
              </w:rPr>
              <w:br/>
              <w:t>Ответить на вопросы теста «Телевидение — ваш друг или враг?».</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b/>
                <w:bCs/>
                <w:color w:val="000000"/>
                <w:sz w:val="20"/>
                <w:szCs w:val="20"/>
                <w:lang w:eastAsia="ru-RU"/>
              </w:rPr>
              <w:t>Ключ.</w:t>
            </w:r>
            <w:r w:rsidRPr="00B42D78">
              <w:rPr>
                <w:rFonts w:ascii="Arial CYR" w:eastAsia="Times New Roman" w:hAnsi="Arial CYR" w:cs="Arial CYR"/>
                <w:i/>
                <w:iCs/>
                <w:color w:val="000000"/>
                <w:sz w:val="20"/>
                <w:szCs w:val="20"/>
                <w:lang w:eastAsia="ru-RU"/>
              </w:rPr>
              <w:t> </w:t>
            </w:r>
            <w:r w:rsidRPr="00B42D78">
              <w:rPr>
                <w:rFonts w:ascii="Arial CYR" w:eastAsia="Times New Roman" w:hAnsi="Arial CYR" w:cs="Arial CYR"/>
                <w:color w:val="000000"/>
                <w:sz w:val="20"/>
                <w:szCs w:val="20"/>
                <w:lang w:eastAsia="ru-RU"/>
              </w:rPr>
              <w:t>Оцените свой результат в соответствии с таблицей.</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i/>
                <w:iCs/>
                <w:color w:val="000000"/>
                <w:sz w:val="20"/>
                <w:szCs w:val="20"/>
                <w:lang w:eastAsia="ru-RU"/>
              </w:rPr>
              <w:t>90—130 баллов.</w:t>
            </w:r>
            <w:r w:rsidRPr="00B42D78">
              <w:rPr>
                <w:rFonts w:ascii="Arial CYR" w:eastAsia="Times New Roman" w:hAnsi="Arial CYR" w:cs="Arial CYR"/>
                <w:color w:val="000000"/>
                <w:sz w:val="20"/>
                <w:szCs w:val="20"/>
                <w:lang w:eastAsia="ru-RU"/>
              </w:rPr>
              <w:t> Телевидение — ваш друг. Вы пользуетесь им для образования и отдыха. По всей вероятности, вы также много читаете, у вас есть любимое дело, немало друзей, вас любят окружающие.</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i/>
                <w:iCs/>
                <w:color w:val="000000"/>
                <w:sz w:val="20"/>
                <w:szCs w:val="20"/>
                <w:lang w:eastAsia="ru-RU"/>
              </w:rPr>
              <w:t>20—85 балов.</w:t>
            </w:r>
            <w:r w:rsidRPr="00B42D78">
              <w:rPr>
                <w:rFonts w:ascii="Arial CYR" w:eastAsia="Times New Roman" w:hAnsi="Arial CYR" w:cs="Arial CYR"/>
                <w:color w:val="000000"/>
                <w:sz w:val="20"/>
                <w:szCs w:val="20"/>
                <w:lang w:eastAsia="ru-RU"/>
              </w:rPr>
              <w:t> Возможно, телевидение для вас не враг и не друг, а просто привычка. Поразмыслив над теми вопросами, которые еще требуют вашего ответа, вы, возможно, захотите посмотреть какие-нибудь образовательные передачи. Воспользуйтесь телевизором, чтобы принять мудрое решение.</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i/>
                <w:iCs/>
                <w:color w:val="000000"/>
                <w:sz w:val="20"/>
                <w:szCs w:val="20"/>
                <w:lang w:eastAsia="ru-RU"/>
              </w:rPr>
              <w:t>0—15 баллов.</w:t>
            </w:r>
            <w:r w:rsidRPr="00B42D78">
              <w:rPr>
                <w:rFonts w:ascii="Arial CYR" w:eastAsia="Times New Roman" w:hAnsi="Arial CYR" w:cs="Arial CYR"/>
                <w:color w:val="000000"/>
                <w:sz w:val="20"/>
                <w:szCs w:val="20"/>
                <w:lang w:eastAsia="ru-RU"/>
              </w:rPr>
              <w:t> У вас есть враг в лице этого одноглазого монстра. Более того, он управляет вами!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491"/>
              <w:gridCol w:w="374"/>
              <w:gridCol w:w="474"/>
            </w:tblGrid>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w:eastAsia="Times New Roman" w:hAnsi="Arial" w:cs="Arial"/>
                      <w:b/>
                      <w:bCs/>
                      <w:sz w:val="20"/>
                      <w:szCs w:val="20"/>
                      <w:lang w:eastAsia="ru-RU"/>
                    </w:rPr>
                    <w:t>Высказывание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w:eastAsia="Times New Roman" w:hAnsi="Arial" w:cs="Arial"/>
                      <w:b/>
                      <w:bCs/>
                      <w:sz w:val="20"/>
                      <w:szCs w:val="20"/>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w:eastAsia="Times New Roman" w:hAnsi="Arial" w:cs="Arial"/>
                      <w:b/>
                      <w:bCs/>
                      <w:sz w:val="20"/>
                      <w:szCs w:val="20"/>
                      <w:lang w:eastAsia="ru-RU"/>
                    </w:rPr>
                    <w:t>Нет</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1. Вы изучаете программу телевидения в газетах и выбираете передачи, которые вам интересны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2. Каждую неделю вы смотрите передачи, которые считаете образовательными или просветительскими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3. В основном вы смотрите какую-либо определенную передачу (приключения, сериалы, ток-шоу, музыкальные каналы)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4. Вы часто забываете про уроки, когда хотите смотреть телевизор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5. Вы совмещаете телевидение с другими видами умственной деятельности, например с чтением, учебой, написанием письма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6. Вы предпочитаете ходить туда, где есть телевизор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7. В вашей семье бывают ссоры из-за того, сколько времени проводить у телевизора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8. Когда к вам в гости приходят друзья, вы выключаете телевизор, если только они не выразили интереса к какой-нибудь передаче</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9. Телевизор во время еды — это замечательный способ заставить детей вести себя тихо и хорошо</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10. Вы хотели бы иметь последнюю модель телевизора, даже если испытываете большую потребность в других вещах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11. Никого не должно касаться, как громко у вас включен телевизор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12. Телевидение заменило много других увлечений и способов отдыха, от которых люди могли бы получать удовольствие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13. Иногда вы сомневаетесь в некоторых фактах или утверждениях, услышанных по телевизору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sz w:val="20"/>
                      <w:szCs w:val="20"/>
                      <w:lang w:eastAsia="ru-RU"/>
                    </w:rPr>
                    <w:t>14. Когда никто другой не смотрит телевизор, вы часто, включив его, уже не выключаете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bl>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 </w:t>
            </w:r>
          </w:p>
          <w:tbl>
            <w:tblPr>
              <w:tblW w:w="3270" w:type="dxa"/>
              <w:jc w:val="center"/>
              <w:tblCellSpacing w:w="0" w:type="dxa"/>
              <w:tblCellMar>
                <w:top w:w="45" w:type="dxa"/>
                <w:left w:w="45" w:type="dxa"/>
                <w:bottom w:w="45" w:type="dxa"/>
                <w:right w:w="45" w:type="dxa"/>
              </w:tblCellMar>
              <w:tblLook w:val="04A0" w:firstRow="1" w:lastRow="0" w:firstColumn="1" w:lastColumn="0" w:noHBand="0" w:noVBand="1"/>
            </w:tblPr>
            <w:tblGrid>
              <w:gridCol w:w="1794"/>
              <w:gridCol w:w="1476"/>
            </w:tblGrid>
            <w:tr w:rsidR="00B42D78" w:rsidRPr="00B42D78">
              <w:trPr>
                <w:tblCellSpacing w:w="0" w:type="dxa"/>
                <w:jc w:val="center"/>
              </w:trPr>
              <w:tc>
                <w:tcPr>
                  <w:tcW w:w="1695" w:type="dxa"/>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b/>
                      <w:bCs/>
                      <w:sz w:val="20"/>
                      <w:szCs w:val="20"/>
                      <w:lang w:eastAsia="ru-RU"/>
                    </w:rPr>
                    <w:t>1.</w:t>
                  </w:r>
                  <w:r w:rsidRPr="00B42D78">
                    <w:rPr>
                      <w:rFonts w:ascii="Arial" w:eastAsia="Times New Roman" w:hAnsi="Arial" w:cs="Arial"/>
                      <w:sz w:val="20"/>
                      <w:szCs w:val="20"/>
                      <w:lang w:eastAsia="ru-RU"/>
                    </w:rPr>
                    <w:t> Да — 5</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2.</w:t>
                  </w:r>
                  <w:r w:rsidRPr="00B42D78">
                    <w:rPr>
                      <w:rFonts w:ascii="Arial" w:eastAsia="Times New Roman" w:hAnsi="Arial" w:cs="Arial"/>
                      <w:sz w:val="20"/>
                      <w:szCs w:val="20"/>
                      <w:lang w:eastAsia="ru-RU"/>
                    </w:rPr>
                    <w:t> Да — 10</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3.</w:t>
                  </w:r>
                  <w:r w:rsidRPr="00B42D78">
                    <w:rPr>
                      <w:rFonts w:ascii="Arial" w:eastAsia="Times New Roman" w:hAnsi="Arial" w:cs="Arial"/>
                      <w:sz w:val="20"/>
                      <w:szCs w:val="20"/>
                      <w:lang w:eastAsia="ru-RU"/>
                    </w:rPr>
                    <w:t> Нет — 5</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4.</w:t>
                  </w:r>
                  <w:r w:rsidRPr="00B42D78">
                    <w:rPr>
                      <w:rFonts w:ascii="Arial" w:eastAsia="Times New Roman" w:hAnsi="Arial" w:cs="Arial"/>
                      <w:sz w:val="20"/>
                      <w:szCs w:val="20"/>
                      <w:lang w:eastAsia="ru-RU"/>
                    </w:rPr>
                    <w:t> Нет — 10</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5.</w:t>
                  </w:r>
                  <w:r w:rsidRPr="00B42D78">
                    <w:rPr>
                      <w:rFonts w:ascii="Arial" w:eastAsia="Times New Roman" w:hAnsi="Arial" w:cs="Arial"/>
                      <w:sz w:val="20"/>
                      <w:szCs w:val="20"/>
                      <w:lang w:eastAsia="ru-RU"/>
                    </w:rPr>
                    <w:t> Нет — 5</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6.</w:t>
                  </w:r>
                  <w:r w:rsidRPr="00B42D78">
                    <w:rPr>
                      <w:rFonts w:ascii="Arial" w:eastAsia="Times New Roman" w:hAnsi="Arial" w:cs="Arial"/>
                      <w:sz w:val="20"/>
                      <w:szCs w:val="20"/>
                      <w:lang w:eastAsia="ru-RU"/>
                    </w:rPr>
                    <w:t> Нет — 5</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7.</w:t>
                  </w:r>
                  <w:r w:rsidRPr="00B42D78">
                    <w:rPr>
                      <w:rFonts w:ascii="Arial" w:eastAsia="Times New Roman" w:hAnsi="Arial" w:cs="Arial"/>
                      <w:sz w:val="20"/>
                      <w:szCs w:val="20"/>
                      <w:lang w:eastAsia="ru-RU"/>
                    </w:rPr>
                    <w:t> Нет — 10</w:t>
                  </w:r>
                </w:p>
              </w:tc>
              <w:tc>
                <w:tcPr>
                  <w:tcW w:w="1395" w:type="dxa"/>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w:eastAsia="Times New Roman" w:hAnsi="Arial" w:cs="Arial"/>
                      <w:b/>
                      <w:bCs/>
                      <w:sz w:val="20"/>
                      <w:szCs w:val="20"/>
                      <w:lang w:eastAsia="ru-RU"/>
                    </w:rPr>
                    <w:t>8. </w:t>
                  </w:r>
                  <w:r w:rsidRPr="00B42D78">
                    <w:rPr>
                      <w:rFonts w:ascii="Arial" w:eastAsia="Times New Roman" w:hAnsi="Arial" w:cs="Arial"/>
                      <w:sz w:val="20"/>
                      <w:szCs w:val="20"/>
                      <w:lang w:eastAsia="ru-RU"/>
                    </w:rPr>
                    <w:t>Да — 10</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9.</w:t>
                  </w:r>
                  <w:r w:rsidRPr="00B42D78">
                    <w:rPr>
                      <w:rFonts w:ascii="Arial" w:eastAsia="Times New Roman" w:hAnsi="Arial" w:cs="Arial"/>
                      <w:sz w:val="20"/>
                      <w:szCs w:val="20"/>
                      <w:lang w:eastAsia="ru-RU"/>
                    </w:rPr>
                    <w:t> Нет — 10</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10.</w:t>
                  </w:r>
                  <w:r w:rsidRPr="00B42D78">
                    <w:rPr>
                      <w:rFonts w:ascii="Arial" w:eastAsia="Times New Roman" w:hAnsi="Arial" w:cs="Arial"/>
                      <w:sz w:val="20"/>
                      <w:szCs w:val="20"/>
                      <w:lang w:eastAsia="ru-RU"/>
                    </w:rPr>
                    <w:t> Нет — 10</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11.</w:t>
                  </w:r>
                  <w:r w:rsidRPr="00B42D78">
                    <w:rPr>
                      <w:rFonts w:ascii="Arial" w:eastAsia="Times New Roman" w:hAnsi="Arial" w:cs="Arial"/>
                      <w:sz w:val="20"/>
                      <w:szCs w:val="20"/>
                      <w:lang w:eastAsia="ru-RU"/>
                    </w:rPr>
                    <w:t> Нет — 10</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12.</w:t>
                  </w:r>
                  <w:r w:rsidRPr="00B42D78">
                    <w:rPr>
                      <w:rFonts w:ascii="Arial" w:eastAsia="Times New Roman" w:hAnsi="Arial" w:cs="Arial"/>
                      <w:sz w:val="20"/>
                      <w:szCs w:val="20"/>
                      <w:lang w:eastAsia="ru-RU"/>
                    </w:rPr>
                    <w:t> Нет — 10</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13.</w:t>
                  </w:r>
                  <w:r w:rsidRPr="00B42D78">
                    <w:rPr>
                      <w:rFonts w:ascii="Arial" w:eastAsia="Times New Roman" w:hAnsi="Arial" w:cs="Arial"/>
                      <w:sz w:val="20"/>
                      <w:szCs w:val="20"/>
                      <w:lang w:eastAsia="ru-RU"/>
                    </w:rPr>
                    <w:t> Да — 5</w:t>
                  </w:r>
                  <w:r w:rsidRPr="00B42D78">
                    <w:rPr>
                      <w:rFonts w:ascii="Arial" w:eastAsia="Times New Roman" w:hAnsi="Arial" w:cs="Arial"/>
                      <w:sz w:val="20"/>
                      <w:szCs w:val="20"/>
                      <w:lang w:eastAsia="ru-RU"/>
                    </w:rPr>
                    <w:br/>
                  </w:r>
                  <w:r w:rsidRPr="00B42D78">
                    <w:rPr>
                      <w:rFonts w:ascii="Arial" w:eastAsia="Times New Roman" w:hAnsi="Arial" w:cs="Arial"/>
                      <w:b/>
                      <w:bCs/>
                      <w:sz w:val="20"/>
                      <w:szCs w:val="20"/>
                      <w:lang w:eastAsia="ru-RU"/>
                    </w:rPr>
                    <w:t>14.</w:t>
                  </w:r>
                  <w:r w:rsidRPr="00B42D78">
                    <w:rPr>
                      <w:rFonts w:ascii="Arial" w:eastAsia="Times New Roman" w:hAnsi="Arial" w:cs="Arial"/>
                      <w:sz w:val="20"/>
                      <w:szCs w:val="20"/>
                      <w:lang w:eastAsia="ru-RU"/>
                    </w:rPr>
                    <w:t> Нет — 10</w:t>
                  </w:r>
                </w:p>
              </w:tc>
            </w:tr>
          </w:tbl>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lastRenderedPageBreak/>
              <w:t> </w: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 </w:t>
            </w:r>
          </w:p>
          <w:p w:rsidR="00B42D78" w:rsidRPr="00B42D78" w:rsidRDefault="00B42D78" w:rsidP="00B42D78">
            <w:pPr>
              <w:spacing w:before="100" w:beforeAutospacing="1" w:after="100" w:afterAutospacing="1" w:line="240" w:lineRule="auto"/>
              <w:jc w:val="right"/>
              <w:outlineLvl w:val="4"/>
              <w:rPr>
                <w:rFonts w:ascii="Arial CYR" w:eastAsia="Times New Roman" w:hAnsi="Arial CYR" w:cs="Arial CYR"/>
                <w:b/>
                <w:bCs/>
                <w:i/>
                <w:iCs/>
                <w:color w:val="595959"/>
                <w:sz w:val="20"/>
                <w:szCs w:val="20"/>
                <w:lang w:eastAsia="ru-RU"/>
              </w:rPr>
            </w:pPr>
            <w:r w:rsidRPr="00B42D78">
              <w:rPr>
                <w:rFonts w:ascii="Arial CYR" w:eastAsia="Times New Roman" w:hAnsi="Arial CYR" w:cs="Arial CYR"/>
                <w:b/>
                <w:bCs/>
                <w:i/>
                <w:iCs/>
                <w:color w:val="595959"/>
                <w:sz w:val="20"/>
                <w:szCs w:val="20"/>
                <w:lang w:eastAsia="ru-RU"/>
              </w:rPr>
              <w:t>Вадим РОДИОНОВ,</w:t>
            </w:r>
            <w:r w:rsidRPr="00B42D78">
              <w:rPr>
                <w:rFonts w:ascii="Arial CYR" w:eastAsia="Times New Roman" w:hAnsi="Arial CYR" w:cs="Arial CYR"/>
                <w:b/>
                <w:bCs/>
                <w:i/>
                <w:iCs/>
                <w:color w:val="595959"/>
                <w:sz w:val="20"/>
                <w:szCs w:val="20"/>
                <w:lang w:eastAsia="ru-RU"/>
              </w:rPr>
              <w:br/>
              <w:t>Елена ЛАНГУЕВА,</w:t>
            </w:r>
            <w:r w:rsidRPr="00B42D78">
              <w:rPr>
                <w:rFonts w:ascii="Arial CYR" w:eastAsia="Times New Roman" w:hAnsi="Arial CYR" w:cs="Arial CYR"/>
                <w:b/>
                <w:bCs/>
                <w:i/>
                <w:iCs/>
                <w:color w:val="595959"/>
                <w:sz w:val="20"/>
                <w:szCs w:val="20"/>
                <w:lang w:eastAsia="ru-RU"/>
              </w:rPr>
              <w:br/>
              <w:t>АНО «Школа «Премьер»</w:t>
            </w:r>
          </w:p>
          <w:p w:rsidR="00B42D78" w:rsidRPr="00B42D78" w:rsidRDefault="00441D4A" w:rsidP="00B42D78">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pict>
                <v:rect id="_x0000_i1027" style="width:93.55pt;height:.75pt" o:hrpct="200" o:hrstd="t" o:hr="t" fillcolor="#a0a0a0" stroked="f"/>
              </w:pict>
            </w:r>
          </w:p>
          <w:p w:rsidR="00B42D78" w:rsidRPr="00B42D78" w:rsidRDefault="00B42D78" w:rsidP="00B42D78">
            <w:pPr>
              <w:spacing w:before="100" w:beforeAutospacing="1" w:after="100" w:afterAutospacing="1" w:line="240" w:lineRule="auto"/>
              <w:rPr>
                <w:rFonts w:ascii="Arial CYR" w:eastAsia="Times New Roman" w:hAnsi="Arial CYR" w:cs="Arial CYR"/>
                <w:color w:val="000000"/>
                <w:sz w:val="20"/>
                <w:szCs w:val="20"/>
                <w:lang w:eastAsia="ru-RU"/>
              </w:rPr>
            </w:pPr>
            <w:r w:rsidRPr="00B42D78">
              <w:rPr>
                <w:rFonts w:ascii="Arial CYR" w:eastAsia="Times New Roman" w:hAnsi="Arial CYR" w:cs="Arial CYR"/>
                <w:color w:val="000000"/>
                <w:sz w:val="20"/>
                <w:szCs w:val="20"/>
                <w:lang w:eastAsia="ru-RU"/>
              </w:rPr>
              <w:t>* В разработке занятия принимала участие Т.Ю. Морозова.</w:t>
            </w:r>
          </w:p>
        </w:tc>
      </w:tr>
      <w:tr w:rsidR="00B42D78" w:rsidRPr="00B42D78" w:rsidTr="00B42D78">
        <w:trPr>
          <w:tblCellSpacing w:w="15" w:type="dxa"/>
        </w:trPr>
        <w:tc>
          <w:tcPr>
            <w:tcW w:w="0" w:type="auto"/>
            <w:shd w:val="clear" w:color="auto" w:fill="FFFFFF"/>
            <w:hideMark/>
          </w:tcPr>
          <w:p w:rsidR="00B42D78" w:rsidRPr="00B42D78" w:rsidRDefault="00B42D78" w:rsidP="00B42D78">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B42D78">
              <w:rPr>
                <w:rFonts w:ascii="Arial CYR" w:eastAsia="Times New Roman" w:hAnsi="Arial CYR" w:cs="Arial CYR"/>
                <w:color w:val="595959"/>
                <w:kern w:val="36"/>
                <w:sz w:val="40"/>
                <w:szCs w:val="40"/>
                <w:lang w:eastAsia="ru-RU"/>
              </w:rPr>
              <w:lastRenderedPageBreak/>
              <w:t>ПСИХОЛОГ У ДОСКИ</w:t>
            </w:r>
          </w:p>
          <w:tbl>
            <w:tblPr>
              <w:tblW w:w="5000" w:type="pct"/>
              <w:tblCellSpacing w:w="15" w:type="dxa"/>
              <w:shd w:val="clear" w:color="auto" w:fill="FFFFFF"/>
              <w:tblCellMar>
                <w:top w:w="150" w:type="dxa"/>
                <w:left w:w="150" w:type="dxa"/>
                <w:bottom w:w="150" w:type="dxa"/>
                <w:right w:w="150" w:type="dxa"/>
              </w:tblCellMar>
              <w:tblLook w:val="04A0" w:firstRow="1" w:lastRow="0" w:firstColumn="1" w:lastColumn="0" w:noHBand="0" w:noVBand="1"/>
            </w:tblPr>
            <w:tblGrid>
              <w:gridCol w:w="9355"/>
            </w:tblGrid>
            <w:tr w:rsidR="00B42D78" w:rsidRPr="00B42D78">
              <w:trPr>
                <w:tblCellSpacing w:w="15" w:type="dxa"/>
              </w:trPr>
              <w:tc>
                <w:tcPr>
                  <w:tcW w:w="0" w:type="auto"/>
                  <w:shd w:val="clear" w:color="auto" w:fill="FFFFFF"/>
                  <w:hideMark/>
                </w:tcPr>
                <w:p w:rsidR="00B42D78" w:rsidRPr="00B42D78" w:rsidRDefault="00B42D78" w:rsidP="00B42D78">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B42D78">
                    <w:rPr>
                      <w:rFonts w:ascii="Arial CYR" w:eastAsia="Times New Roman" w:hAnsi="Arial CYR" w:cs="Arial CYR"/>
                      <w:color w:val="595959"/>
                      <w:kern w:val="36"/>
                      <w:sz w:val="40"/>
                      <w:szCs w:val="40"/>
                      <w:lang w:eastAsia="ru-RU"/>
                    </w:rPr>
                    <w:t>МАНИПУЛЯЦИЯ:</w:t>
                  </w:r>
                  <w:r w:rsidRPr="00B42D78">
                    <w:rPr>
                      <w:rFonts w:ascii="Arial CYR" w:eastAsia="Times New Roman" w:hAnsi="Arial CYR" w:cs="Arial CYR"/>
                      <w:color w:val="595959"/>
                      <w:kern w:val="36"/>
                      <w:sz w:val="40"/>
                      <w:szCs w:val="40"/>
                      <w:lang w:eastAsia="ru-RU"/>
                    </w:rPr>
                    <w:br/>
                    <w:t>игры, в которые играют все</w:t>
                  </w:r>
                </w:p>
                <w:p w:rsidR="00B42D78" w:rsidRPr="00B42D78" w:rsidRDefault="00B42D78" w:rsidP="00B42D78">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B42D78">
                    <w:rPr>
                      <w:rFonts w:ascii="Arial CYR" w:eastAsia="Times New Roman" w:hAnsi="Arial CYR" w:cs="Arial CYR"/>
                      <w:i/>
                      <w:iCs/>
                      <w:color w:val="595959"/>
                      <w:sz w:val="32"/>
                      <w:szCs w:val="32"/>
                      <w:lang w:eastAsia="ru-RU"/>
                    </w:rPr>
                    <w:t xml:space="preserve">Программа </w:t>
                  </w:r>
                  <w:proofErr w:type="spellStart"/>
                  <w:r w:rsidRPr="00B42D78">
                    <w:rPr>
                      <w:rFonts w:ascii="Arial CYR" w:eastAsia="Times New Roman" w:hAnsi="Arial CYR" w:cs="Arial CYR"/>
                      <w:i/>
                      <w:iCs/>
                      <w:color w:val="595959"/>
                      <w:sz w:val="32"/>
                      <w:szCs w:val="32"/>
                      <w:lang w:eastAsia="ru-RU"/>
                    </w:rPr>
                    <w:t>тренинговых</w:t>
                  </w:r>
                  <w:proofErr w:type="spellEnd"/>
                  <w:r w:rsidRPr="00B42D78">
                    <w:rPr>
                      <w:rFonts w:ascii="Arial CYR" w:eastAsia="Times New Roman" w:hAnsi="Arial CYR" w:cs="Arial CYR"/>
                      <w:i/>
                      <w:iCs/>
                      <w:color w:val="595959"/>
                      <w:sz w:val="32"/>
                      <w:szCs w:val="32"/>
                      <w:lang w:eastAsia="ru-RU"/>
                    </w:rPr>
                    <w:t xml:space="preserve"> занятий</w:t>
                  </w:r>
                  <w:r w:rsidRPr="00B42D78">
                    <w:rPr>
                      <w:rFonts w:ascii="Arial CYR" w:eastAsia="Times New Roman" w:hAnsi="Arial CYR" w:cs="Arial CYR"/>
                      <w:i/>
                      <w:iCs/>
                      <w:color w:val="595959"/>
                      <w:sz w:val="32"/>
                      <w:szCs w:val="32"/>
                      <w:lang w:eastAsia="ru-RU"/>
                    </w:rPr>
                    <w:br/>
                    <w:t>для учащихся старших классов</w:t>
                  </w:r>
                </w:p>
                <w:p w:rsidR="00B42D78" w:rsidRPr="00B42D78" w:rsidRDefault="00B42D78" w:rsidP="00B42D78">
                  <w:pPr>
                    <w:spacing w:before="100" w:beforeAutospacing="1" w:after="100" w:afterAutospacing="1"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Продолжение. См. № </w:t>
                  </w:r>
                  <w:hyperlink r:id="rId17" w:history="1">
                    <w:r w:rsidRPr="00B42D78">
                      <w:rPr>
                        <w:rStyle w:val="a5"/>
                        <w:rFonts w:ascii="Arial CYR" w:eastAsia="Times New Roman" w:hAnsi="Arial CYR" w:cs="Arial CYR"/>
                        <w:sz w:val="24"/>
                        <w:szCs w:val="24"/>
                        <w:lang w:eastAsia="ru-RU"/>
                      </w:rPr>
                      <w:t>2</w:t>
                    </w:r>
                  </w:hyperlink>
                  <w:r w:rsidRPr="00B42D78">
                    <w:rPr>
                      <w:rFonts w:ascii="Arial CYR" w:eastAsia="Times New Roman" w:hAnsi="Arial CYR" w:cs="Arial CYR"/>
                      <w:sz w:val="20"/>
                      <w:szCs w:val="20"/>
                      <w:lang w:eastAsia="ru-RU"/>
                    </w:rPr>
                    <w:t>, </w:t>
                  </w:r>
                  <w:hyperlink r:id="rId18" w:history="1">
                    <w:r w:rsidRPr="00B42D78">
                      <w:rPr>
                        <w:rStyle w:val="a5"/>
                        <w:rFonts w:ascii="Arial CYR" w:eastAsia="Times New Roman" w:hAnsi="Arial CYR" w:cs="Arial CYR"/>
                        <w:sz w:val="24"/>
                        <w:szCs w:val="24"/>
                        <w:lang w:eastAsia="ru-RU"/>
                      </w:rPr>
                      <w:t>5</w:t>
                    </w:r>
                  </w:hyperlink>
                  <w:r w:rsidRPr="00B42D78">
                    <w:rPr>
                      <w:rFonts w:ascii="Arial CYR" w:eastAsia="Times New Roman" w:hAnsi="Arial CYR" w:cs="Arial CYR"/>
                      <w:sz w:val="20"/>
                      <w:szCs w:val="20"/>
                      <w:lang w:eastAsia="ru-RU"/>
                    </w:rPr>
                    <w:t>, </w:t>
                  </w:r>
                  <w:hyperlink r:id="rId19" w:history="1">
                    <w:r w:rsidRPr="00B42D78">
                      <w:rPr>
                        <w:rStyle w:val="a5"/>
                        <w:rFonts w:ascii="Arial CYR" w:eastAsia="Times New Roman" w:hAnsi="Arial CYR" w:cs="Arial CYR"/>
                        <w:sz w:val="24"/>
                        <w:szCs w:val="24"/>
                        <w:lang w:eastAsia="ru-RU"/>
                      </w:rPr>
                      <w:t>6</w:t>
                    </w:r>
                  </w:hyperlink>
                  <w:r w:rsidRPr="00B42D78">
                    <w:rPr>
                      <w:rFonts w:ascii="Arial CYR" w:eastAsia="Times New Roman" w:hAnsi="Arial CYR" w:cs="Arial CYR"/>
                      <w:sz w:val="20"/>
                      <w:szCs w:val="20"/>
                      <w:lang w:eastAsia="ru-RU"/>
                    </w:rPr>
                    <w:t>/2004</w:t>
                  </w:r>
                </w:p>
                <w:p w:rsidR="00B42D78" w:rsidRPr="00B42D78" w:rsidRDefault="00B42D78" w:rsidP="00B42D78">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B42D78">
                    <w:rPr>
                      <w:rFonts w:ascii="Arial CYR" w:eastAsia="Times New Roman" w:hAnsi="Arial CYR" w:cs="Arial CYR"/>
                      <w:i/>
                      <w:iCs/>
                      <w:color w:val="595959"/>
                      <w:sz w:val="32"/>
                      <w:szCs w:val="32"/>
                      <w:lang w:eastAsia="ru-RU"/>
                    </w:rPr>
                    <w:t>ЗАНЯТИЕ</w:t>
                  </w:r>
                </w:p>
                <w:p w:rsidR="00B42D78" w:rsidRPr="00B42D78" w:rsidRDefault="00B42D78" w:rsidP="00B42D78">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B42D78">
                    <w:rPr>
                      <w:rFonts w:ascii="Arial CYR" w:eastAsia="Times New Roman" w:hAnsi="Arial CYR" w:cs="Arial CYR"/>
                      <w:color w:val="595959"/>
                      <w:kern w:val="36"/>
                      <w:sz w:val="24"/>
                      <w:szCs w:val="24"/>
                      <w:lang w:eastAsia="ru-RU"/>
                    </w:rPr>
                    <w:t xml:space="preserve">«СЕКРЕТЫ ВОЗДЕЙСТВИЯ </w:t>
                  </w:r>
                  <w:proofErr w:type="gramStart"/>
                  <w:r w:rsidRPr="00B42D78">
                    <w:rPr>
                      <w:rFonts w:ascii="Arial CYR" w:eastAsia="Times New Roman" w:hAnsi="Arial CYR" w:cs="Arial CYR"/>
                      <w:color w:val="595959"/>
                      <w:kern w:val="36"/>
                      <w:sz w:val="24"/>
                      <w:szCs w:val="24"/>
                      <w:lang w:eastAsia="ru-RU"/>
                    </w:rPr>
                    <w:t>ТЕЛЕВИЗИОННОЙ</w:t>
                  </w:r>
                  <w:proofErr w:type="gramEnd"/>
                  <w:r w:rsidRPr="00B42D78">
                    <w:rPr>
                      <w:rFonts w:ascii="Arial CYR" w:eastAsia="Times New Roman" w:hAnsi="Arial CYR" w:cs="Arial CYR"/>
                      <w:color w:val="595959"/>
                      <w:kern w:val="36"/>
                      <w:sz w:val="24"/>
                      <w:szCs w:val="24"/>
                      <w:lang w:eastAsia="ru-RU"/>
                    </w:rPr>
                    <w:t xml:space="preserve"> РЕКЛАМЫ-2,</w:t>
                  </w:r>
                  <w:r w:rsidRPr="00B42D78">
                    <w:rPr>
                      <w:rFonts w:ascii="Arial CYR" w:eastAsia="Times New Roman" w:hAnsi="Arial CYR" w:cs="Arial CYR"/>
                      <w:color w:val="595959"/>
                      <w:kern w:val="36"/>
                      <w:sz w:val="40"/>
                      <w:szCs w:val="40"/>
                      <w:lang w:eastAsia="ru-RU"/>
                    </w:rPr>
                    <w:br/>
                  </w:r>
                  <w:r w:rsidRPr="00B42D78">
                    <w:rPr>
                      <w:rFonts w:ascii="Arial CYR" w:eastAsia="Times New Roman" w:hAnsi="Arial CYR" w:cs="Arial CYR"/>
                      <w:color w:val="595959"/>
                      <w:kern w:val="36"/>
                      <w:sz w:val="24"/>
                      <w:szCs w:val="24"/>
                      <w:lang w:eastAsia="ru-RU"/>
                    </w:rPr>
                    <w:t>ИЛИ НЕ ВЕРЬ ГЛАЗАМ СВОИМ…»</w:t>
                  </w:r>
                </w:p>
                <w:p w:rsidR="00B42D78" w:rsidRPr="00B42D78" w:rsidRDefault="00B42D78" w:rsidP="00B42D78">
                  <w:pPr>
                    <w:spacing w:before="100" w:beforeAutospacing="1" w:after="100" w:afterAutospacing="1" w:line="240" w:lineRule="auto"/>
                    <w:jc w:val="right"/>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t xml:space="preserve">Экран телевизора призван </w:t>
                  </w:r>
                  <w:proofErr w:type="gramStart"/>
                  <w:r w:rsidRPr="00B42D78">
                    <w:rPr>
                      <w:rFonts w:ascii="Arial CYR" w:eastAsia="Times New Roman" w:hAnsi="Arial CYR" w:cs="Arial CYR"/>
                      <w:i/>
                      <w:iCs/>
                      <w:color w:val="000000"/>
                      <w:sz w:val="20"/>
                      <w:szCs w:val="20"/>
                      <w:lang w:eastAsia="ru-RU"/>
                    </w:rPr>
                    <w:t>дать</w:t>
                  </w:r>
                  <w:proofErr w:type="gramEnd"/>
                  <w:r w:rsidRPr="00B42D78">
                    <w:rPr>
                      <w:rFonts w:ascii="Arial CYR" w:eastAsia="Times New Roman" w:hAnsi="Arial CYR" w:cs="Arial CYR"/>
                      <w:i/>
                      <w:iCs/>
                      <w:color w:val="000000"/>
                      <w:sz w:val="20"/>
                      <w:szCs w:val="20"/>
                      <w:lang w:eastAsia="ru-RU"/>
                    </w:rPr>
                    <w:t xml:space="preserve"> и дает идеальные копии действительности.</w:t>
                  </w:r>
                  <w:r w:rsidRPr="00B42D78">
                    <w:rPr>
                      <w:rFonts w:ascii="Arial CYR" w:eastAsia="Times New Roman" w:hAnsi="Arial CYR" w:cs="Arial CYR"/>
                      <w:i/>
                      <w:iCs/>
                      <w:color w:val="000000"/>
                      <w:sz w:val="20"/>
                      <w:szCs w:val="20"/>
                      <w:lang w:eastAsia="ru-RU"/>
                    </w:rPr>
                    <w:br/>
                    <w:t>Изображение на экране достигает полной иллюзии.</w:t>
                  </w:r>
                  <w:r w:rsidRPr="00B42D78">
                    <w:rPr>
                      <w:rFonts w:ascii="Arial CYR" w:eastAsia="Times New Roman" w:hAnsi="Arial CYR" w:cs="Arial CYR"/>
                      <w:i/>
                      <w:iCs/>
                      <w:color w:val="000000"/>
                      <w:sz w:val="20"/>
                      <w:szCs w:val="20"/>
                      <w:lang w:eastAsia="ru-RU"/>
                    </w:rPr>
                    <w:br/>
                    <w:t>Человек забывает, что он видит изображение на плоском экране,</w:t>
                  </w:r>
                  <w:r w:rsidRPr="00B42D78">
                    <w:rPr>
                      <w:rFonts w:ascii="Arial CYR" w:eastAsia="Times New Roman" w:hAnsi="Arial CYR" w:cs="Arial CYR"/>
                      <w:i/>
                      <w:iCs/>
                      <w:color w:val="000000"/>
                      <w:sz w:val="20"/>
                      <w:szCs w:val="20"/>
                      <w:lang w:eastAsia="ru-RU"/>
                    </w:rPr>
                    <w:br/>
                    <w:t>а не «открытое окно в мир».</w:t>
                  </w:r>
                </w:p>
                <w:p w:rsidR="00B42D78" w:rsidRPr="00B42D78" w:rsidRDefault="00B42D78" w:rsidP="00B42D78">
                  <w:pPr>
                    <w:spacing w:before="100" w:beforeAutospacing="1" w:after="100" w:afterAutospacing="1" w:line="240" w:lineRule="auto"/>
                    <w:jc w:val="right"/>
                    <w:rPr>
                      <w:rFonts w:ascii="Arial CYR" w:eastAsia="Times New Roman" w:hAnsi="Arial CYR" w:cs="Arial CYR"/>
                      <w:sz w:val="20"/>
                      <w:szCs w:val="20"/>
                      <w:lang w:eastAsia="ru-RU"/>
                    </w:rPr>
                  </w:pPr>
                  <w:r w:rsidRPr="00B42D78">
                    <w:rPr>
                      <w:rFonts w:ascii="Arial CYR" w:eastAsia="Times New Roman" w:hAnsi="Arial CYR" w:cs="Arial CYR"/>
                      <w:b/>
                      <w:bCs/>
                      <w:sz w:val="20"/>
                      <w:szCs w:val="20"/>
                      <w:lang w:eastAsia="ru-RU"/>
                    </w:rPr>
                    <w:t>А. Беляев (1935)</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b/>
                      <w:bCs/>
                      <w:sz w:val="20"/>
                      <w:szCs w:val="20"/>
                      <w:lang w:eastAsia="ru-RU"/>
                    </w:rPr>
                    <w:t>Цель.</w:t>
                  </w:r>
                  <w:r w:rsidRPr="00B42D78">
                    <w:rPr>
                      <w:rFonts w:ascii="Arial CYR" w:eastAsia="Times New Roman" w:hAnsi="Arial CYR" w:cs="Arial CYR"/>
                      <w:sz w:val="20"/>
                      <w:szCs w:val="20"/>
                      <w:lang w:eastAsia="ru-RU"/>
                    </w:rPr>
                    <w:t> Познакомить участников с принципами создания эффективной рекламы, тренировать навык распознавания истинного смысла рекламного обращения, дать опыт анализа рекламного обращения для дальнейшего развития способности критически воспринимать рекламу.</w:t>
                  </w:r>
                  <w:r w:rsidRPr="00B42D78">
                    <w:rPr>
                      <w:rFonts w:ascii="Arial CYR" w:eastAsia="Times New Roman" w:hAnsi="Arial CYR" w:cs="Arial CYR"/>
                      <w:sz w:val="20"/>
                      <w:szCs w:val="20"/>
                      <w:lang w:eastAsia="ru-RU"/>
                    </w:rPr>
                    <w:br/>
                  </w:r>
                  <w:r w:rsidRPr="00B42D78">
                    <w:rPr>
                      <w:rFonts w:ascii="Arial CYR" w:eastAsia="Times New Roman" w:hAnsi="Arial CYR" w:cs="Arial CYR"/>
                      <w:b/>
                      <w:bCs/>
                      <w:sz w:val="20"/>
                      <w:szCs w:val="20"/>
                      <w:lang w:eastAsia="ru-RU"/>
                    </w:rPr>
                    <w:t>Оборудование.</w:t>
                  </w:r>
                  <w:r w:rsidRPr="00B42D78">
                    <w:rPr>
                      <w:rFonts w:ascii="Arial CYR" w:eastAsia="Times New Roman" w:hAnsi="Arial CYR" w:cs="Arial CYR"/>
                      <w:sz w:val="20"/>
                      <w:szCs w:val="20"/>
                      <w:lang w:eastAsia="ru-RU"/>
                    </w:rPr>
                    <w:t> Таблица с примерами превращения истинного смысла рекламных обращений в рекламный слоган и образ, 3 листа с 3 темами рекламного обращения, фломастеры, карточки с названиями и характеристиками групп потребителей, видеокассета с подборкой рекламных роликов.</w:t>
                  </w:r>
                </w:p>
                <w:p w:rsidR="00B42D78" w:rsidRPr="00B42D78" w:rsidRDefault="00B42D78" w:rsidP="00B42D78">
                  <w:pPr>
                    <w:spacing w:before="100" w:beforeAutospacing="1" w:after="100" w:afterAutospacing="1"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b/>
                      <w:bCs/>
                      <w:sz w:val="20"/>
                      <w:szCs w:val="20"/>
                      <w:lang w:eastAsia="ru-RU"/>
                    </w:rPr>
                    <w:t>ХОД ЗАНЯТИЯ</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Вводная часть</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Ведущий рассказывает, что группа продолжает изучать секреты воздействия телевизионной рекламы, и обсуждает с участниками результаты домашнего задания.</w:t>
                  </w:r>
                  <w:r w:rsidRPr="00B42D78">
                    <w:rPr>
                      <w:rFonts w:ascii="Arial CYR" w:eastAsia="Times New Roman" w:hAnsi="Arial CYR" w:cs="Arial CYR"/>
                      <w:sz w:val="20"/>
                      <w:szCs w:val="20"/>
                      <w:lang w:eastAsia="ru-RU"/>
                    </w:rPr>
                    <w:br/>
                  </w:r>
                  <w:r w:rsidRPr="00B42D78">
                    <w:rPr>
                      <w:rFonts w:ascii="Arial CYR" w:eastAsia="Times New Roman" w:hAnsi="Arial CYR" w:cs="Arial CYR"/>
                      <w:noProof/>
                      <w:color w:val="333366"/>
                      <w:sz w:val="24"/>
                      <w:szCs w:val="24"/>
                      <w:lang w:eastAsia="ru-RU"/>
                    </w:rPr>
                    <w:lastRenderedPageBreak/>
                    <w:drawing>
                      <wp:anchor distT="47625" distB="47625" distL="66675" distR="66675" simplePos="0" relativeHeight="251665408" behindDoc="0" locked="0" layoutInCell="1" allowOverlap="0" wp14:anchorId="437686DD" wp14:editId="35209DA9">
                        <wp:simplePos x="0" y="0"/>
                        <wp:positionH relativeFrom="column">
                          <wp:align>right</wp:align>
                        </wp:positionH>
                        <wp:positionV relativeFrom="line">
                          <wp:posOffset>0</wp:posOffset>
                        </wp:positionV>
                        <wp:extent cx="1905000" cy="3067050"/>
                        <wp:effectExtent l="0" t="0" r="0" b="0"/>
                        <wp:wrapSquare wrapText="bothSides"/>
                        <wp:docPr id="5" name="Рисунок 5" descr="https://psy.1sept.ru/2005/0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sy.1sept.ru/2005/07/44-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306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D78">
                    <w:rPr>
                      <w:rFonts w:ascii="Arial CYR" w:eastAsia="Times New Roman" w:hAnsi="Arial CYR" w:cs="Arial CYR"/>
                      <w:b/>
                      <w:bCs/>
                      <w:sz w:val="20"/>
                      <w:szCs w:val="20"/>
                      <w:lang w:eastAsia="ru-RU"/>
                    </w:rPr>
                    <w:t>Ведущий.</w:t>
                  </w:r>
                  <w:r w:rsidRPr="00B42D78">
                    <w:rPr>
                      <w:rFonts w:ascii="Arial CYR" w:eastAsia="Times New Roman" w:hAnsi="Arial CYR" w:cs="Arial CYR"/>
                      <w:i/>
                      <w:iCs/>
                      <w:color w:val="000000"/>
                      <w:sz w:val="20"/>
                      <w:szCs w:val="20"/>
                      <w:lang w:eastAsia="ru-RU"/>
                    </w:rPr>
                    <w:t> Чаще всего реклама играет на эмоциях потенциальных потребителей. Американский исследователь Э. Аронсон с соавторами в своей книге отмечают, что «многие рекламные клипы и объявления используют эмоциональный подход – например, если взять рекламу разных сортов безалкогольных напитков. Так как различные сорта колы не особенно отличаются между собой, многие люди, когда решают, покупать им колу или нет, не думают о ее объективных качествах. Соответственно, в рекламе газированных напитков нет фактов и цифр. Вместо того чтобы представлять факты, реклама газированных напитков играет на эмоциях, пытаясь ассоциировать с торговой маркой ощущения сексуальной привлекательности, юношеской энергии и тому подобное».</w:t>
                  </w:r>
                  <w:r w:rsidRPr="00B42D78">
                    <w:rPr>
                      <w:rFonts w:ascii="Arial CYR" w:eastAsia="Times New Roman" w:hAnsi="Arial CYR" w:cs="Arial CYR"/>
                      <w:i/>
                      <w:iCs/>
                      <w:color w:val="000000"/>
                      <w:sz w:val="20"/>
                      <w:szCs w:val="20"/>
                      <w:lang w:eastAsia="ru-RU"/>
                    </w:rPr>
                    <w:br/>
                    <w:t>Подумайте, на какие каналы (сенсорные системы) в основном воздействует телевизионная реклама и в чем ее преимущество перед печатной рекламой. Важно подчеркнуть, что телевизионная реклама воздействует не только на зрительное восприятие, но и на слуховое. При подготовке рекламной кампании обычно разрабатывается стратегия изложения сообщения, описывающая цель, содержание, аргументацию и тон обращения. Любое рекламное обращение может быть выполнено во множестве разнообразных стилей. Реклама может быть представлена как бытовая сценка, образ жизни, демонстрация полета фантазии, создание настроения или образа с использованием специального музыкального сопровождения или личности – символа, как техническая экспертиза, научное доказательство или рекомендация и одобрение какого-либо компетентного лица.</w:t>
                  </w:r>
                  <w:r w:rsidRPr="00B42D78">
                    <w:rPr>
                      <w:rFonts w:ascii="Arial CYR" w:eastAsia="Times New Roman" w:hAnsi="Arial CYR" w:cs="Arial CYR"/>
                      <w:i/>
                      <w:iCs/>
                      <w:color w:val="000000"/>
                      <w:sz w:val="20"/>
                      <w:szCs w:val="20"/>
                      <w:lang w:eastAsia="ru-RU"/>
                    </w:rPr>
                    <w:br/>
                    <w:t>Большое значение имеет правильный выбор интонации рекламного обращения. Также для рекламы необходимо найти запоминающиеся слова и яркие обороты речи.</w:t>
                  </w:r>
                  <w:r w:rsidRPr="00B42D78">
                    <w:rPr>
                      <w:rFonts w:ascii="Arial CYR" w:eastAsia="Times New Roman" w:hAnsi="Arial CYR" w:cs="Arial CYR"/>
                      <w:sz w:val="20"/>
                      <w:szCs w:val="20"/>
                      <w:lang w:eastAsia="ru-RU"/>
                    </w:rPr>
                    <w:br/>
                    <w:t>Ведущий предлагает участникам несколько примеров превращения истинного смысла рекламного обращения в емкое словосочетание или фразу (см. табл.1).</w:t>
                  </w:r>
                </w:p>
                <w:p w:rsidR="00B42D78" w:rsidRPr="00B42D78" w:rsidRDefault="00B42D78" w:rsidP="00B42D78">
                  <w:pPr>
                    <w:spacing w:before="100" w:beforeAutospacing="1" w:after="100" w:afterAutospacing="1" w:line="240" w:lineRule="auto"/>
                    <w:jc w:val="right"/>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t>Таблица</w:t>
                  </w:r>
                  <w:proofErr w:type="gramStart"/>
                  <w:r w:rsidRPr="00B42D78">
                    <w:rPr>
                      <w:rFonts w:ascii="Arial CYR" w:eastAsia="Times New Roman" w:hAnsi="Arial CYR" w:cs="Arial CYR"/>
                      <w:i/>
                      <w:iCs/>
                      <w:color w:val="000000"/>
                      <w:sz w:val="20"/>
                      <w:szCs w:val="20"/>
                      <w:lang w:eastAsia="ru-RU"/>
                    </w:rPr>
                    <w:t>1</w:t>
                  </w:r>
                  <w:proofErr w:type="gramEnd"/>
                </w:p>
                <w:p w:rsidR="00B42D78" w:rsidRPr="00B42D78" w:rsidRDefault="00B42D78" w:rsidP="00B42D78">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0"/>
                      <w:szCs w:val="20"/>
                      <w:lang w:eastAsia="ru-RU"/>
                    </w:rPr>
                    <w:t>Примеры превращения истинного смысла</w:t>
                  </w:r>
                  <w:r w:rsidRPr="00B42D78">
                    <w:rPr>
                      <w:rFonts w:ascii="Arial CYR" w:eastAsia="Times New Roman" w:hAnsi="Arial CYR" w:cs="Arial CYR"/>
                      <w:b/>
                      <w:bCs/>
                      <w:color w:val="333366"/>
                      <w:sz w:val="20"/>
                      <w:szCs w:val="20"/>
                      <w:lang w:eastAsia="ru-RU"/>
                    </w:rPr>
                    <w:br/>
                    <w:t>рекламного обращения в слоган</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629"/>
                    <w:gridCol w:w="2350"/>
                  </w:tblGrid>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w:eastAsia="Times New Roman" w:hAnsi="Arial" w:cs="Arial"/>
                            <w:b/>
                            <w:bCs/>
                            <w:sz w:val="20"/>
                            <w:szCs w:val="20"/>
                            <w:lang w:eastAsia="ru-RU"/>
                          </w:rPr>
                          <w:t>Тема обращения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w:eastAsia="Times New Roman" w:hAnsi="Arial" w:cs="Arial"/>
                            <w:b/>
                            <w:bCs/>
                            <w:sz w:val="20"/>
                            <w:szCs w:val="20"/>
                            <w:lang w:eastAsia="ru-RU"/>
                          </w:rPr>
                          <w:t>Обращение</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Напиток «7Up» не входит в группу напитков «кола»</w:t>
                        </w:r>
                      </w:p>
                    </w:tc>
                    <w:tc>
                      <w:tcPr>
                        <w:tcW w:w="0" w:type="auto"/>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«Не кола»</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Пользуйтесь нашими автобусами, вместо того чтобы самому вести машину</w:t>
                        </w:r>
                      </w:p>
                    </w:tc>
                    <w:tc>
                      <w:tcPr>
                        <w:tcW w:w="0" w:type="auto"/>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«Садись в автобус и забудь о руле»</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Для того чтобы заказать доставку товаров на дом, пользуйтесь представленным в телефонном справочнике списком компаний</w:t>
                        </w:r>
                      </w:p>
                    </w:tc>
                    <w:tc>
                      <w:tcPr>
                        <w:tcW w:w="0" w:type="auto"/>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«Пусть по магазинам ходят пальцы»</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proofErr w:type="spellStart"/>
                        <w:r w:rsidRPr="00B42D78">
                          <w:rPr>
                            <w:rFonts w:ascii="Arial CYR" w:eastAsia="Times New Roman" w:hAnsi="Arial CYR" w:cs="Arial CYR"/>
                            <w:sz w:val="20"/>
                            <w:szCs w:val="20"/>
                            <w:lang w:eastAsia="ru-RU"/>
                          </w:rPr>
                          <w:t>Red</w:t>
                        </w:r>
                        <w:proofErr w:type="spellEnd"/>
                        <w:r w:rsidRPr="00B42D78">
                          <w:rPr>
                            <w:rFonts w:ascii="Arial CYR" w:eastAsia="Times New Roman" w:hAnsi="Arial CYR" w:cs="Arial CYR"/>
                            <w:sz w:val="20"/>
                            <w:szCs w:val="20"/>
                            <w:lang w:eastAsia="ru-RU"/>
                          </w:rPr>
                          <w:t xml:space="preserve"> </w:t>
                        </w:r>
                        <w:proofErr w:type="spellStart"/>
                        <w:r w:rsidRPr="00B42D78">
                          <w:rPr>
                            <w:rFonts w:ascii="Arial CYR" w:eastAsia="Times New Roman" w:hAnsi="Arial CYR" w:cs="Arial CYR"/>
                            <w:sz w:val="20"/>
                            <w:szCs w:val="20"/>
                            <w:lang w:eastAsia="ru-RU"/>
                          </w:rPr>
                          <w:t>Roof</w:t>
                        </w:r>
                        <w:proofErr w:type="spellEnd"/>
                        <w:r w:rsidRPr="00B42D78">
                          <w:rPr>
                            <w:rFonts w:ascii="Arial CYR" w:eastAsia="Times New Roman" w:hAnsi="Arial CYR" w:cs="Arial CYR"/>
                            <w:sz w:val="20"/>
                            <w:szCs w:val="20"/>
                            <w:lang w:eastAsia="ru-RU"/>
                          </w:rPr>
                          <w:t xml:space="preserve"> </w:t>
                        </w:r>
                        <w:proofErr w:type="spellStart"/>
                        <w:r w:rsidRPr="00B42D78">
                          <w:rPr>
                            <w:rFonts w:ascii="Arial CYR" w:eastAsia="Times New Roman" w:hAnsi="Arial CYR" w:cs="Arial CYR"/>
                            <w:sz w:val="20"/>
                            <w:szCs w:val="20"/>
                            <w:lang w:eastAsia="ru-RU"/>
                          </w:rPr>
                          <w:t>Inns</w:t>
                        </w:r>
                        <w:proofErr w:type="spellEnd"/>
                        <w:r w:rsidRPr="00B42D78">
                          <w:rPr>
                            <w:rFonts w:ascii="Arial CYR" w:eastAsia="Times New Roman" w:hAnsi="Arial CYR" w:cs="Arial CYR"/>
                            <w:sz w:val="20"/>
                            <w:szCs w:val="20"/>
                            <w:lang w:eastAsia="ru-RU"/>
                          </w:rPr>
                          <w:t xml:space="preserve"> предлагает недорогие номера</w:t>
                        </w:r>
                      </w:p>
                    </w:tc>
                    <w:tc>
                      <w:tcPr>
                        <w:tcW w:w="0" w:type="auto"/>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xml:space="preserve">«Дешевый сон в </w:t>
                        </w:r>
                        <w:proofErr w:type="spellStart"/>
                        <w:r w:rsidRPr="00B42D78">
                          <w:rPr>
                            <w:rFonts w:ascii="Arial CYR" w:eastAsia="Times New Roman" w:hAnsi="Arial CYR" w:cs="Arial CYR"/>
                            <w:sz w:val="20"/>
                            <w:szCs w:val="20"/>
                            <w:lang w:eastAsia="ru-RU"/>
                          </w:rPr>
                          <w:t>Red</w:t>
                        </w:r>
                        <w:proofErr w:type="spellEnd"/>
                        <w:r w:rsidRPr="00B42D78">
                          <w:rPr>
                            <w:rFonts w:ascii="Arial CYR" w:eastAsia="Times New Roman" w:hAnsi="Arial CYR" w:cs="Arial CYR"/>
                            <w:sz w:val="20"/>
                            <w:szCs w:val="20"/>
                            <w:lang w:eastAsia="ru-RU"/>
                          </w:rPr>
                          <w:t xml:space="preserve"> </w:t>
                        </w:r>
                        <w:proofErr w:type="spellStart"/>
                        <w:r w:rsidRPr="00B42D78">
                          <w:rPr>
                            <w:rFonts w:ascii="Arial CYR" w:eastAsia="Times New Roman" w:hAnsi="Arial CYR" w:cs="Arial CYR"/>
                            <w:sz w:val="20"/>
                            <w:szCs w:val="20"/>
                            <w:lang w:eastAsia="ru-RU"/>
                          </w:rPr>
                          <w:t>Roof</w:t>
                        </w:r>
                        <w:proofErr w:type="spellEnd"/>
                        <w:r w:rsidRPr="00B42D78">
                          <w:rPr>
                            <w:rFonts w:ascii="Arial CYR" w:eastAsia="Times New Roman" w:hAnsi="Arial CYR" w:cs="Arial CYR"/>
                            <w:sz w:val="20"/>
                            <w:szCs w:val="20"/>
                            <w:lang w:eastAsia="ru-RU"/>
                          </w:rPr>
                          <w:t xml:space="preserve"> </w:t>
                        </w:r>
                        <w:proofErr w:type="spellStart"/>
                        <w:r w:rsidRPr="00B42D78">
                          <w:rPr>
                            <w:rFonts w:ascii="Arial CYR" w:eastAsia="Times New Roman" w:hAnsi="Arial CYR" w:cs="Arial CYR"/>
                            <w:sz w:val="20"/>
                            <w:szCs w:val="20"/>
                            <w:lang w:eastAsia="ru-RU"/>
                          </w:rPr>
                          <w:t>Inns</w:t>
                        </w:r>
                        <w:proofErr w:type="spellEnd"/>
                        <w:r w:rsidRPr="00B42D78">
                          <w:rPr>
                            <w:rFonts w:ascii="Arial CYR" w:eastAsia="Times New Roman" w:hAnsi="Arial CYR" w:cs="Arial CYR"/>
                            <w:sz w:val="20"/>
                            <w:szCs w:val="20"/>
                            <w:lang w:eastAsia="ru-RU"/>
                          </w:rPr>
                          <w:t>»</w:t>
                        </w:r>
                      </w:p>
                    </w:tc>
                  </w:tr>
                </w:tbl>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Далее ведущий предлагает участникам попробовать себя в роли творческого коллектива рекламного агентства. Участники делятся на три группы. Каждой группе раздается ли</w:t>
                  </w:r>
                  <w:proofErr w:type="gramStart"/>
                  <w:r w:rsidRPr="00B42D78">
                    <w:rPr>
                      <w:rFonts w:ascii="Arial CYR" w:eastAsia="Times New Roman" w:hAnsi="Arial CYR" w:cs="Arial CYR"/>
                      <w:sz w:val="20"/>
                      <w:szCs w:val="20"/>
                      <w:lang w:eastAsia="ru-RU"/>
                    </w:rPr>
                    <w:t>ст с тр</w:t>
                  </w:r>
                  <w:proofErr w:type="gramEnd"/>
                  <w:r w:rsidRPr="00B42D78">
                    <w:rPr>
                      <w:rFonts w:ascii="Arial CYR" w:eastAsia="Times New Roman" w:hAnsi="Arial CYR" w:cs="Arial CYR"/>
                      <w:sz w:val="20"/>
                      <w:szCs w:val="20"/>
                      <w:lang w:eastAsia="ru-RU"/>
                    </w:rPr>
                    <w:t>емя темами рекламных обращений (см. табл. 2) и фломастеры. Их задача: в течение 10 минут догадаться о том, какие рекламные обращения были сделаны из представленных тем.</w:t>
                  </w:r>
                </w:p>
                <w:p w:rsidR="00B42D78" w:rsidRPr="00B42D78" w:rsidRDefault="00B42D78" w:rsidP="00B42D78">
                  <w:pPr>
                    <w:spacing w:before="100" w:beforeAutospacing="1" w:after="100" w:afterAutospacing="1" w:line="240" w:lineRule="auto"/>
                    <w:jc w:val="right"/>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t>Таблица 2</w:t>
                  </w:r>
                </w:p>
                <w:p w:rsidR="00B42D78" w:rsidRPr="00B42D78" w:rsidRDefault="00B42D78" w:rsidP="00B42D78">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0"/>
                      <w:szCs w:val="20"/>
                      <w:lang w:eastAsia="ru-RU"/>
                    </w:rPr>
                    <w:t>Лист рекламных обращений</w:t>
                  </w:r>
                </w:p>
                <w:tbl>
                  <w:tblPr>
                    <w:tblW w:w="927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945"/>
                    <w:gridCol w:w="2325"/>
                  </w:tblGrid>
                  <w:tr w:rsidR="00B42D78" w:rsidRPr="00B42D78">
                    <w:trPr>
                      <w:tblCellSpacing w:w="0" w:type="dxa"/>
                      <w:jc w:val="center"/>
                    </w:trPr>
                    <w:tc>
                      <w:tcPr>
                        <w:tcW w:w="6765" w:type="dxa"/>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CYR" w:eastAsia="Times New Roman" w:hAnsi="Arial CYR" w:cs="Arial CYR"/>
                            <w:b/>
                            <w:bCs/>
                            <w:sz w:val="20"/>
                            <w:szCs w:val="20"/>
                            <w:lang w:eastAsia="ru-RU"/>
                          </w:rPr>
                          <w:lastRenderedPageBreak/>
                          <w:t>Тема обращения</w:t>
                        </w:r>
                      </w:p>
                    </w:tc>
                    <w:tc>
                      <w:tcPr>
                        <w:tcW w:w="2265" w:type="dxa"/>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CYR" w:eastAsia="Times New Roman" w:hAnsi="Arial CYR" w:cs="Arial CYR"/>
                            <w:b/>
                            <w:bCs/>
                            <w:sz w:val="20"/>
                            <w:szCs w:val="20"/>
                            <w:lang w:eastAsia="ru-RU"/>
                          </w:rPr>
                          <w:t>Обращение</w:t>
                        </w:r>
                      </w:p>
                    </w:tc>
                  </w:tr>
                  <w:tr w:rsidR="00B42D78" w:rsidRPr="00B42D78">
                    <w:trPr>
                      <w:tblCellSpacing w:w="0" w:type="dxa"/>
                      <w:jc w:val="center"/>
                    </w:trPr>
                    <w:tc>
                      <w:tcPr>
                        <w:tcW w:w="6765" w:type="dxa"/>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Наша компания заботится о том, чтобы работа по дому была максимально удобной для вас</w:t>
                        </w:r>
                      </w:p>
                    </w:tc>
                    <w:tc>
                      <w:tcPr>
                        <w:tcW w:w="2265" w:type="dxa"/>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6765" w:type="dxa"/>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Наша косметика дорогая, но очень высококачественная и рассчитана на самый взыскательный вкус</w:t>
                        </w:r>
                      </w:p>
                    </w:tc>
                    <w:tc>
                      <w:tcPr>
                        <w:tcW w:w="2265" w:type="dxa"/>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r w:rsidR="00B42D78" w:rsidRPr="00B42D78">
                    <w:trPr>
                      <w:tblCellSpacing w:w="0" w:type="dxa"/>
                      <w:jc w:val="center"/>
                    </w:trPr>
                    <w:tc>
                      <w:tcPr>
                        <w:tcW w:w="6765" w:type="dxa"/>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Правы только те, кто пьет наше пиво</w:t>
                        </w:r>
                      </w:p>
                    </w:tc>
                    <w:tc>
                      <w:tcPr>
                        <w:tcW w:w="2265" w:type="dxa"/>
                        <w:tcBorders>
                          <w:top w:val="outset" w:sz="6" w:space="0" w:color="auto"/>
                          <w:left w:val="outset" w:sz="6" w:space="0" w:color="auto"/>
                          <w:bottom w:val="outset" w:sz="6" w:space="0" w:color="auto"/>
                          <w:right w:val="outset" w:sz="6" w:space="0" w:color="auto"/>
                        </w:tcBorders>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w:t>
                        </w:r>
                      </w:p>
                    </w:tc>
                  </w:tr>
                </w:tbl>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Каждая группа по кругу высказывает свои предположения, ведущий озвучивает обращения:</w:t>
                  </w:r>
                  <w:r w:rsidRPr="00B42D78">
                    <w:rPr>
                      <w:rFonts w:ascii="Arial CYR" w:eastAsia="Times New Roman" w:hAnsi="Arial CYR" w:cs="Arial CYR"/>
                      <w:sz w:val="20"/>
                      <w:szCs w:val="20"/>
                      <w:lang w:eastAsia="ru-RU"/>
                    </w:rPr>
                    <w:br/>
                    <w:t>№ 1. Тефаль. Мы всегда думаем о вас!</w:t>
                  </w:r>
                  <w:r w:rsidRPr="00B42D78">
                    <w:rPr>
                      <w:rFonts w:ascii="Arial CYR" w:eastAsia="Times New Roman" w:hAnsi="Arial CYR" w:cs="Arial CYR"/>
                      <w:sz w:val="20"/>
                      <w:szCs w:val="20"/>
                      <w:lang w:eastAsia="ru-RU"/>
                    </w:rPr>
                    <w:br/>
                    <w:t>№ 2. Лореаль – ведь вы этого достойны!</w:t>
                  </w:r>
                  <w:r w:rsidRPr="00B42D78">
                    <w:rPr>
                      <w:rFonts w:ascii="Arial CYR" w:eastAsia="Times New Roman" w:hAnsi="Arial CYR" w:cs="Arial CYR"/>
                      <w:sz w:val="20"/>
                      <w:szCs w:val="20"/>
                      <w:lang w:eastAsia="ru-RU"/>
                    </w:rPr>
                    <w:br/>
                    <w:t>№ 3. Бочкарев – правильное пиво!</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Основная часть</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Далее участникам предлагается попробовать на себе, насколько сильно реклама затрагивает эмоции телезрителей.</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b/>
                      <w:bCs/>
                      <w:sz w:val="20"/>
                      <w:szCs w:val="20"/>
                      <w:lang w:eastAsia="ru-RU"/>
                    </w:rPr>
                    <w:t>Упражнение «Телезритель»</w:t>
                  </w:r>
                  <w:r w:rsidRPr="00B42D78">
                    <w:rPr>
                      <w:rFonts w:ascii="Arial CYR" w:eastAsia="Times New Roman" w:hAnsi="Arial CYR" w:cs="Arial CYR"/>
                      <w:sz w:val="20"/>
                      <w:szCs w:val="20"/>
                      <w:lang w:eastAsia="ru-RU"/>
                    </w:rPr>
                    <w:br/>
                    <w:t>Участники делятся на три команды. Каждая команда получает карточку с названием ролей, которые они будут исполнять, и их краткие характеристики.</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b/>
                      <w:bCs/>
                      <w:i/>
                      <w:iCs/>
                      <w:color w:val="000000"/>
                      <w:sz w:val="20"/>
                      <w:szCs w:val="20"/>
                      <w:lang w:eastAsia="ru-RU"/>
                    </w:rPr>
                    <w:t>Примеры карточек с характеристиками групп потребителей</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t>№ 1. «Домохозяйка».</w:t>
                  </w:r>
                  <w:r w:rsidRPr="00B42D78">
                    <w:rPr>
                      <w:rFonts w:ascii="Arial CYR" w:eastAsia="Times New Roman" w:hAnsi="Arial CYR" w:cs="Arial CYR"/>
                      <w:sz w:val="20"/>
                      <w:szCs w:val="20"/>
                      <w:lang w:eastAsia="ru-RU"/>
                    </w:rPr>
                    <w:t> Основную часть своего времени вы проводите дома, работая на компьютере или занимаясь домашними делами. Вы хорошо готовите, часто смотрите телевизор, предпочитаете заказывать товары из TV-магазинов. У вас двое маленьких детей.</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t>№2. «Процветающий бизнесмен».</w:t>
                  </w:r>
                  <w:r w:rsidRPr="00B42D78">
                    <w:rPr>
                      <w:rFonts w:ascii="Arial CYR" w:eastAsia="Times New Roman" w:hAnsi="Arial CYR" w:cs="Arial CYR"/>
                      <w:sz w:val="20"/>
                      <w:szCs w:val="20"/>
                      <w:lang w:eastAsia="ru-RU"/>
                    </w:rPr>
                    <w:t> Вы много работаете. Вы следите за тем, чтобы вас окружала только самая современная техника, самые мощные и надежные автомобили. Вы также следите за своим здоровьем, стараетесь правильно питаться, активно занимаетесь спортом.</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t>№ 3. «Студент».</w:t>
                  </w:r>
                  <w:r w:rsidRPr="00B42D78">
                    <w:rPr>
                      <w:rFonts w:ascii="Arial CYR" w:eastAsia="Times New Roman" w:hAnsi="Arial CYR" w:cs="Arial CYR"/>
                      <w:sz w:val="20"/>
                      <w:szCs w:val="20"/>
                      <w:lang w:eastAsia="ru-RU"/>
                    </w:rPr>
                    <w:t> Лекции вы посещаете не слишком часто, любите повеселиться, провести время в клубе или на дискотеке. Любите экстремальные виды спорта и сильные ощущения.</w:t>
                  </w:r>
                  <w:r w:rsidRPr="00B42D78">
                    <w:rPr>
                      <w:rFonts w:ascii="Arial CYR" w:eastAsia="Times New Roman" w:hAnsi="Arial CYR" w:cs="Arial CYR"/>
                      <w:sz w:val="20"/>
                      <w:szCs w:val="20"/>
                      <w:lang w:eastAsia="ru-RU"/>
                    </w:rPr>
                    <w:br/>
                    <w:t>Задача участников: посмотреть подборку рекламных роликов с точки зрения своей группы потребителей, выбрать наиболее яркое и запоминающееся рекламное обращение, отметить самый неудачный ролик. После просмотра группы по очереди рассказывают о своих впечатлениях. Задача остальных групп – догадаться, какую группу потребителей представляет каждая группа участников в зависимости от того, какие рекламные обращения они выделили и запомнили и какие товары они выбрали.</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Далее ведущий предлагает участникам подумать над тем, какой рекламный ролик они считают самым удачным, и обсудить характеристики удачной рекламы. Например, в рекламе товаров для маленьких детей желательно демонстрировать ценность семьи, использовать мелодичную музыку и мягкие цвета; в рекламе молодежных журналов – яркие, кричащие краски, энергичную музыку и т.д.</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t>Заключительная часть</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Участникам предлагается подумать, почему нас так раздражает обилие телевизионной рекламы. В ходе обсуждения ведущий подводит участников к пониманию того, что обилие рекламируемых товаров не нужно каждому конкретному телезрителю. Он принадлежит к определенной группе потребителей, заинтересованной не во всех, а лишь в части рекламируемых товаров. Поэтому, будучи вынужден просматривать рекламу ненужных ему товаров, телезритель испытывает раздражение.</w:t>
                  </w:r>
                </w:p>
                <w:p w:rsidR="00B42D78" w:rsidRPr="00B42D78" w:rsidRDefault="00B42D78" w:rsidP="00B42D7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B42D78">
                    <w:rPr>
                      <w:rFonts w:ascii="Arial CYR" w:eastAsia="Times New Roman" w:hAnsi="Arial CYR" w:cs="Arial CYR"/>
                      <w:b/>
                      <w:bCs/>
                      <w:color w:val="333366"/>
                      <w:sz w:val="24"/>
                      <w:szCs w:val="24"/>
                      <w:lang w:eastAsia="ru-RU"/>
                    </w:rPr>
                    <w:lastRenderedPageBreak/>
                    <w:t>Домашнее задание</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 xml:space="preserve">Ведущий поясняет, что человек становится подверженным влиянию рекламы или из-за недостатка воображения, или из-за его переизбытка. В первом случае люди поддаются на прямые указания, вроде «Звоните нам прямо сейчас» или «Непременно купите наш товар», во втором случае определенные сюжеты рекламных роликов и плакатов способны увлечь, вызвав яркие ассоциации. Особенности собственного воображения можно проверить, выполнив тест «У вас богатое воображение?» (по </w:t>
                  </w:r>
                  <w:proofErr w:type="spellStart"/>
                  <w:r w:rsidRPr="00B42D78">
                    <w:rPr>
                      <w:rFonts w:ascii="Arial CYR" w:eastAsia="Times New Roman" w:hAnsi="Arial CYR" w:cs="Arial CYR"/>
                      <w:sz w:val="20"/>
                      <w:szCs w:val="20"/>
                      <w:lang w:eastAsia="ru-RU"/>
                    </w:rPr>
                    <w:t>В.Кумару</w:t>
                  </w:r>
                  <w:proofErr w:type="spellEnd"/>
                  <w:r w:rsidRPr="00B42D78">
                    <w:rPr>
                      <w:rFonts w:ascii="Arial CYR" w:eastAsia="Times New Roman" w:hAnsi="Arial CYR" w:cs="Arial CYR"/>
                      <w:sz w:val="20"/>
                      <w:szCs w:val="20"/>
                      <w:lang w:eastAsia="ru-RU"/>
                    </w:rPr>
                    <w:t>; см. табл.3).</w:t>
                  </w:r>
                </w:p>
                <w:p w:rsidR="00B42D78" w:rsidRPr="00B42D78" w:rsidRDefault="00B42D78" w:rsidP="00B42D78">
                  <w:pPr>
                    <w:spacing w:before="100" w:beforeAutospacing="1" w:after="100" w:afterAutospacing="1" w:line="240" w:lineRule="auto"/>
                    <w:jc w:val="right"/>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t>Таблица 3</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844"/>
                    <w:gridCol w:w="374"/>
                    <w:gridCol w:w="829"/>
                    <w:gridCol w:w="932"/>
                  </w:tblGrid>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CYR" w:eastAsia="Times New Roman" w:hAnsi="Arial CYR" w:cs="Arial CYR"/>
                            <w:b/>
                            <w:bCs/>
                            <w:sz w:val="20"/>
                            <w:szCs w:val="20"/>
                            <w:lang w:eastAsia="ru-RU"/>
                          </w:rPr>
                          <w:t>Вопрос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CYR" w:eastAsia="Times New Roman" w:hAnsi="Arial CYR" w:cs="Arial CYR"/>
                            <w:b/>
                            <w:bCs/>
                            <w:sz w:val="20"/>
                            <w:szCs w:val="20"/>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CYR" w:eastAsia="Times New Roman" w:hAnsi="Arial CYR" w:cs="Arial CYR"/>
                            <w:b/>
                            <w:bCs/>
                            <w:sz w:val="20"/>
                            <w:szCs w:val="20"/>
                            <w:lang w:eastAsia="ru-RU"/>
                          </w:rPr>
                          <w:t>Иногда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b/>
                            <w:bCs/>
                            <w:sz w:val="20"/>
                            <w:szCs w:val="20"/>
                            <w:lang w:eastAsia="ru-RU"/>
                          </w:rPr>
                        </w:pPr>
                        <w:r w:rsidRPr="00B42D78">
                          <w:rPr>
                            <w:rFonts w:ascii="Arial CYR" w:eastAsia="Times New Roman" w:hAnsi="Arial CYR" w:cs="Arial CYR"/>
                            <w:b/>
                            <w:bCs/>
                            <w:sz w:val="20"/>
                            <w:szCs w:val="20"/>
                            <w:lang w:eastAsia="ru-RU"/>
                          </w:rPr>
                          <w:t>Никогда</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1. Вы считаете, что научная фантастика – это глупость?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2. Вы не любите писать письма?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3. Часто ли, смотря фильм, вы представляете себя одним из его героев?</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 Приходилось ли вам в раннем возрасте играть в одиночестве?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5. Можете ли вы произнести речь экспромтом?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6. Хотелось бы вам научиться писать стихи?</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7. Вы мечтаете о каком-нибудь великом деле, которое вам хотелось бы совершить?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8. Считаете ли вы, что сможете действительно это дело совершить?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9. Трудно ли вам заинтересовать других своими идеями?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10. Вызывают ли у вас какие-либо запахи определенные воспоминания?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11. Вас привлекло бы путешествие в неизвестное?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12. Вы любознательный человек?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13. У вас когда-нибудь бывают романтические безответные увлечения?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14. Кажется ли вам, что о жизни большинства людей можно писать романы?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r w:rsidR="00B42D78" w:rsidRPr="00B42D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15. Когда вы слушаете музыку, она вызывает у вас какие-нибудь образы?</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42D78" w:rsidRPr="00B42D78" w:rsidRDefault="00B42D78" w:rsidP="00B42D78">
                        <w:pPr>
                          <w:spacing w:after="0"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4</w:t>
                        </w:r>
                      </w:p>
                    </w:tc>
                  </w:tr>
                </w:tbl>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sz w:val="20"/>
                      <w:szCs w:val="20"/>
                      <w:lang w:eastAsia="ru-RU"/>
                    </w:rPr>
                    <w:t>Суммируйте полученные баллы.</w:t>
                  </w:r>
                </w:p>
                <w:p w:rsidR="00B42D78" w:rsidRPr="00B42D78" w:rsidRDefault="00B42D78" w:rsidP="00B42D78">
                  <w:pPr>
                    <w:spacing w:before="100" w:beforeAutospacing="1" w:after="100" w:afterAutospacing="1" w:line="240" w:lineRule="auto"/>
                    <w:jc w:val="center"/>
                    <w:rPr>
                      <w:rFonts w:ascii="Arial CYR" w:eastAsia="Times New Roman" w:hAnsi="Arial CYR" w:cs="Arial CYR"/>
                      <w:sz w:val="20"/>
                      <w:szCs w:val="20"/>
                      <w:lang w:eastAsia="ru-RU"/>
                    </w:rPr>
                  </w:pPr>
                  <w:r w:rsidRPr="00B42D78">
                    <w:rPr>
                      <w:rFonts w:ascii="Arial CYR" w:eastAsia="Times New Roman" w:hAnsi="Arial CYR" w:cs="Arial CYR"/>
                      <w:noProof/>
                      <w:sz w:val="20"/>
                      <w:szCs w:val="20"/>
                      <w:lang w:eastAsia="ru-RU"/>
                    </w:rPr>
                    <w:drawing>
                      <wp:inline distT="0" distB="0" distL="0" distR="0" wp14:anchorId="3F4D19E9" wp14:editId="0BE7DE5B">
                        <wp:extent cx="3331845" cy="1009650"/>
                        <wp:effectExtent l="0" t="0" r="1905" b="0"/>
                        <wp:docPr id="6" name="Рисунок 6" descr="https://psy.1sept.ru/2005/07/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sy.1sept.ru/2005/07/47-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1845" cy="1009650"/>
                                </a:xfrm>
                                <a:prstGeom prst="rect">
                                  <a:avLst/>
                                </a:prstGeom>
                                <a:noFill/>
                                <a:ln>
                                  <a:noFill/>
                                </a:ln>
                              </pic:spPr>
                            </pic:pic>
                          </a:graphicData>
                        </a:graphic>
                      </wp:inline>
                    </w:drawing>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b/>
                      <w:bCs/>
                      <w:sz w:val="20"/>
                      <w:szCs w:val="20"/>
                      <w:lang w:eastAsia="ru-RU"/>
                    </w:rPr>
                    <w:t>Ключ</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t>46–60 баллов</w:t>
                  </w:r>
                  <w:r w:rsidRPr="00B42D78">
                    <w:rPr>
                      <w:rFonts w:ascii="Arial CYR" w:eastAsia="Times New Roman" w:hAnsi="Arial CYR" w:cs="Arial CYR"/>
                      <w:sz w:val="20"/>
                      <w:szCs w:val="20"/>
                      <w:lang w:eastAsia="ru-RU"/>
                    </w:rPr>
                    <w:t>. Вы реалист, крепко стоящий на земле, но это не значит, что у вас не хватает воображения. Будьте уверены, вы никогда не позволите себе лишиться его в пылу повседневных забот.</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lastRenderedPageBreak/>
                    <w:t>26–45 баллов.</w:t>
                  </w:r>
                  <w:r w:rsidRPr="00B42D78">
                    <w:rPr>
                      <w:rFonts w:ascii="Arial CYR" w:eastAsia="Times New Roman" w:hAnsi="Arial CYR" w:cs="Arial CYR"/>
                      <w:sz w:val="20"/>
                      <w:szCs w:val="20"/>
                      <w:lang w:eastAsia="ru-RU"/>
                    </w:rPr>
                    <w:t xml:space="preserve"> У вас довольно богатое воображение. Но слишком часто вы </w:t>
                  </w:r>
                  <w:proofErr w:type="gramStart"/>
                  <w:r w:rsidRPr="00B42D78">
                    <w:rPr>
                      <w:rFonts w:ascii="Arial CYR" w:eastAsia="Times New Roman" w:hAnsi="Arial CYR" w:cs="Arial CYR"/>
                      <w:sz w:val="20"/>
                      <w:szCs w:val="20"/>
                      <w:lang w:eastAsia="ru-RU"/>
                    </w:rPr>
                    <w:t>принимаете жизнь как она есть</w:t>
                  </w:r>
                  <w:proofErr w:type="gramEnd"/>
                  <w:r w:rsidRPr="00B42D78">
                    <w:rPr>
                      <w:rFonts w:ascii="Arial CYR" w:eastAsia="Times New Roman" w:hAnsi="Arial CYR" w:cs="Arial CYR"/>
                      <w:sz w:val="20"/>
                      <w:szCs w:val="20"/>
                      <w:lang w:eastAsia="ru-RU"/>
                    </w:rPr>
                    <w:t>, не думая о том, почему происходит так, а не иначе. Возможно, зная ответ, в определенных ситуациях вы бы поступили по-другому?</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t>10–25 баллов</w:t>
                  </w:r>
                  <w:r w:rsidRPr="00B42D78">
                    <w:rPr>
                      <w:rFonts w:ascii="Arial CYR" w:eastAsia="Times New Roman" w:hAnsi="Arial CYR" w:cs="Arial CYR"/>
                      <w:sz w:val="20"/>
                      <w:szCs w:val="20"/>
                      <w:lang w:eastAsia="ru-RU"/>
                    </w:rPr>
                    <w:t>. Вы смотрите на жизнь широко распахнутыми глазами и готовы принимать любые новые идеи и предложения. Но при этом вы твердо стоите на земле, что хорошо. Вам нравится делиться своими идеями с другими.</w:t>
                  </w:r>
                </w:p>
                <w:p w:rsidR="00B42D78" w:rsidRPr="00B42D78" w:rsidRDefault="00B42D78" w:rsidP="00B42D78">
                  <w:pPr>
                    <w:spacing w:before="100" w:beforeAutospacing="1" w:after="100" w:afterAutospacing="1" w:line="240" w:lineRule="auto"/>
                    <w:rPr>
                      <w:rFonts w:ascii="Arial CYR" w:eastAsia="Times New Roman" w:hAnsi="Arial CYR" w:cs="Arial CYR"/>
                      <w:sz w:val="20"/>
                      <w:szCs w:val="20"/>
                      <w:lang w:eastAsia="ru-RU"/>
                    </w:rPr>
                  </w:pPr>
                  <w:r w:rsidRPr="00B42D78">
                    <w:rPr>
                      <w:rFonts w:ascii="Arial CYR" w:eastAsia="Times New Roman" w:hAnsi="Arial CYR" w:cs="Arial CYR"/>
                      <w:i/>
                      <w:iCs/>
                      <w:color w:val="000000"/>
                      <w:sz w:val="20"/>
                      <w:szCs w:val="20"/>
                      <w:lang w:eastAsia="ru-RU"/>
                    </w:rPr>
                    <w:t>Менее 10 баллов.</w:t>
                  </w:r>
                  <w:r w:rsidRPr="00B42D78">
                    <w:rPr>
                      <w:rFonts w:ascii="Arial CYR" w:eastAsia="Times New Roman" w:hAnsi="Arial CYR" w:cs="Arial CYR"/>
                      <w:sz w:val="20"/>
                      <w:szCs w:val="20"/>
                      <w:lang w:eastAsia="ru-RU"/>
                    </w:rPr>
                    <w:t xml:space="preserve"> У вас очень богатое воображение. Однако это нельзя назвать счастливым даром, потому что ваше воображение не всегда идет во благо. </w:t>
                  </w:r>
                  <w:proofErr w:type="gramStart"/>
                  <w:r w:rsidRPr="00B42D78">
                    <w:rPr>
                      <w:rFonts w:ascii="Arial CYR" w:eastAsia="Times New Roman" w:hAnsi="Arial CYR" w:cs="Arial CYR"/>
                      <w:sz w:val="20"/>
                      <w:szCs w:val="20"/>
                      <w:lang w:eastAsia="ru-RU"/>
                    </w:rPr>
                    <w:t>Почаще</w:t>
                  </w:r>
                  <w:proofErr w:type="gramEnd"/>
                  <w:r w:rsidRPr="00B42D78">
                    <w:rPr>
                      <w:rFonts w:ascii="Arial CYR" w:eastAsia="Times New Roman" w:hAnsi="Arial CYR" w:cs="Arial CYR"/>
                      <w:sz w:val="20"/>
                      <w:szCs w:val="20"/>
                      <w:lang w:eastAsia="ru-RU"/>
                    </w:rPr>
                    <w:t xml:space="preserve"> контролируйте свои поступки, анализируйте их причины.</w:t>
                  </w:r>
                </w:p>
                <w:p w:rsidR="00B42D78" w:rsidRPr="00B42D78" w:rsidRDefault="00B42D78" w:rsidP="00B42D78">
                  <w:pPr>
                    <w:spacing w:before="100" w:beforeAutospacing="1" w:after="100" w:afterAutospacing="1" w:line="240" w:lineRule="auto"/>
                    <w:jc w:val="right"/>
                    <w:outlineLvl w:val="4"/>
                    <w:rPr>
                      <w:rFonts w:ascii="Arial CYR" w:eastAsia="Times New Roman" w:hAnsi="Arial CYR" w:cs="Arial CYR"/>
                      <w:b/>
                      <w:bCs/>
                      <w:i/>
                      <w:iCs/>
                      <w:color w:val="595959"/>
                      <w:sz w:val="20"/>
                      <w:szCs w:val="20"/>
                      <w:lang w:eastAsia="ru-RU"/>
                    </w:rPr>
                  </w:pPr>
                  <w:r w:rsidRPr="00B42D78">
                    <w:rPr>
                      <w:rFonts w:ascii="Arial CYR" w:eastAsia="Times New Roman" w:hAnsi="Arial CYR" w:cs="Arial CYR"/>
                      <w:b/>
                      <w:bCs/>
                      <w:i/>
                      <w:iCs/>
                      <w:color w:val="595959"/>
                      <w:sz w:val="20"/>
                      <w:szCs w:val="20"/>
                      <w:lang w:eastAsia="ru-RU"/>
                    </w:rPr>
                    <w:t>Вадим РОДИОНОВ,</w:t>
                  </w:r>
                  <w:r w:rsidRPr="00B42D78">
                    <w:rPr>
                      <w:rFonts w:ascii="Arial CYR" w:eastAsia="Times New Roman" w:hAnsi="Arial CYR" w:cs="Arial CYR"/>
                      <w:b/>
                      <w:bCs/>
                      <w:i/>
                      <w:iCs/>
                      <w:color w:val="595959"/>
                      <w:sz w:val="20"/>
                      <w:szCs w:val="20"/>
                      <w:lang w:eastAsia="ru-RU"/>
                    </w:rPr>
                    <w:br/>
                    <w:t>Елена ЛАНГУЕВА,</w:t>
                  </w:r>
                  <w:r w:rsidRPr="00B42D78">
                    <w:rPr>
                      <w:rFonts w:ascii="Arial CYR" w:eastAsia="Times New Roman" w:hAnsi="Arial CYR" w:cs="Arial CYR"/>
                      <w:b/>
                      <w:bCs/>
                      <w:i/>
                      <w:iCs/>
                      <w:color w:val="595959"/>
                      <w:sz w:val="20"/>
                      <w:szCs w:val="20"/>
                      <w:lang w:eastAsia="ru-RU"/>
                    </w:rPr>
                    <w:br/>
                    <w:t>АНО «Школа «Премьер»</w:t>
                  </w:r>
                </w:p>
              </w:tc>
            </w:tr>
          </w:tbl>
          <w:p w:rsidR="00B42D78" w:rsidRPr="00B42D78" w:rsidRDefault="00B42D78" w:rsidP="00B42D78">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p>
        </w:tc>
      </w:tr>
    </w:tbl>
    <w:p w:rsidR="00441D4A" w:rsidRPr="00441D4A" w:rsidRDefault="00441D4A" w:rsidP="00441D4A">
      <w:pPr>
        <w:shd w:val="clear" w:color="auto" w:fill="FFFFFF"/>
        <w:spacing w:before="72" w:after="72" w:line="288" w:lineRule="atLeast"/>
        <w:outlineLvl w:val="3"/>
        <w:rPr>
          <w:rFonts w:ascii="Helvetica" w:eastAsia="Times New Roman" w:hAnsi="Helvetica" w:cs="Helvetica"/>
          <w:color w:val="555555"/>
          <w:sz w:val="34"/>
          <w:szCs w:val="34"/>
          <w:lang w:eastAsia="ru-RU"/>
        </w:rPr>
      </w:pPr>
      <w:r w:rsidRPr="00441D4A">
        <w:rPr>
          <w:rFonts w:ascii="Helvetica" w:eastAsia="Times New Roman" w:hAnsi="Helvetica" w:cs="Helvetica"/>
          <w:color w:val="555555"/>
          <w:sz w:val="34"/>
          <w:szCs w:val="34"/>
          <w:lang w:eastAsia="ru-RU"/>
        </w:rPr>
        <w:lastRenderedPageBreak/>
        <w:t>Дайте участникам следующую инструкцию к упражнению:</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i/>
          <w:iCs/>
          <w:color w:val="555555"/>
          <w:sz w:val="25"/>
          <w:szCs w:val="25"/>
          <w:lang w:eastAsia="ru-RU"/>
        </w:rPr>
        <w:t>«Сейчас мы с вами сделаем упражнение, которое поможет нам почувствовать работу следующей серии приемов на себе. Упражнение каждый выполняет молча, сам по себе, без обсуждений и ничего не говоря вслух. Пожалуйста, внимательно послушайте вопросы, которые я буду задавать, и напишите на листе правильный ответ. Каждый вопрос будет произнесён только один раз и повторений не будет. Между вопросами будет пауза 10 сек. чтобы Вы могли записать ответ. Если Вы не знаете ответа или не понимаете вопрос, поставьте прочерк».</w:t>
      </w:r>
    </w:p>
    <w:p w:rsidR="00441D4A" w:rsidRPr="00441D4A" w:rsidRDefault="00441D4A" w:rsidP="00441D4A">
      <w:pPr>
        <w:shd w:val="clear" w:color="auto" w:fill="FFFFFF"/>
        <w:spacing w:before="72" w:after="72" w:line="288" w:lineRule="atLeast"/>
        <w:outlineLvl w:val="3"/>
        <w:rPr>
          <w:rFonts w:ascii="Helvetica" w:eastAsia="Times New Roman" w:hAnsi="Helvetica" w:cs="Helvetica"/>
          <w:color w:val="555555"/>
          <w:sz w:val="34"/>
          <w:szCs w:val="34"/>
          <w:lang w:eastAsia="ru-RU"/>
        </w:rPr>
      </w:pPr>
      <w:r w:rsidRPr="00441D4A">
        <w:rPr>
          <w:rFonts w:ascii="Helvetica" w:eastAsia="Times New Roman" w:hAnsi="Helvetica" w:cs="Helvetica"/>
          <w:color w:val="555555"/>
          <w:sz w:val="34"/>
          <w:szCs w:val="34"/>
          <w:lang w:eastAsia="ru-RU"/>
        </w:rPr>
        <w:t>Убедившись, что все участники поняли инструкцию, задайте им следующие вопросы:</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1. Есть ли купол у Американского Белого дома?</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2. По закону может ли мужчина жениться на дочери сестры своей вдовы?</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3. Вы участвуете в соревнованиях и обогнали бегуна, занимавшего второе место. Какое место Вы теперь занимаете?</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4. Вы обогнали последнего бегуна, на какой позиции вы теперь находитесь?</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5. Возьмите 1000. Прибавьте 40. Прибавьте еще тысячу. Прибавьте 30. Еще 1000. Плюс 20. Плюс 1000. И плюс 10.</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6. Вы заходите в очень холодную комнату. У Вас есть только одна спичка. В комнате есть керосиновая лампа, масляная лампа и камин. Что нужно зажечь первым для того, чтобы получить максимум тепла?</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7. Сколько животных каждого вида взял Моисей с собой на Ковчег перед потопом?</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lastRenderedPageBreak/>
        <w:t>Дайте участникам тренинга еще минуту на то, чтобы ещё раз просмотреть свои ответы.</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Спросите, кто как образом ответил на каждый вопрос, кратко обсудите их ответы.</w:t>
      </w:r>
    </w:p>
    <w:p w:rsidR="00441D4A" w:rsidRPr="00441D4A" w:rsidRDefault="00441D4A" w:rsidP="00441D4A">
      <w:pPr>
        <w:shd w:val="clear" w:color="auto" w:fill="FFFFFF"/>
        <w:spacing w:before="72" w:after="72" w:line="288" w:lineRule="atLeast"/>
        <w:outlineLvl w:val="3"/>
        <w:rPr>
          <w:rFonts w:ascii="Helvetica" w:eastAsia="Times New Roman" w:hAnsi="Helvetica" w:cs="Helvetica"/>
          <w:color w:val="555555"/>
          <w:sz w:val="34"/>
          <w:szCs w:val="34"/>
          <w:lang w:eastAsia="ru-RU"/>
        </w:rPr>
      </w:pPr>
      <w:r w:rsidRPr="00441D4A">
        <w:rPr>
          <w:rFonts w:ascii="Helvetica" w:eastAsia="Times New Roman" w:hAnsi="Helvetica" w:cs="Helvetica"/>
          <w:color w:val="555555"/>
          <w:sz w:val="34"/>
          <w:szCs w:val="34"/>
          <w:lang w:eastAsia="ru-RU"/>
        </w:rPr>
        <w:t>После этого озвучьте группе правильные ответы.</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1. Нет. Белый дом – здание с плоской крышей. Большинство участников отвечают «Да», потому, что представляют себе Капитолий.</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2. Мужчина не может жениться на дочери сестры своей вдовы, потому, что, если у него есть вдова, то, значит, он уже умер.</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3. Вы обогнали второго бегуна и заняли его место, так что вы теперь на второй позиции.</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4. Как можно обогнать бегуна, идущего последним? Если вы бежите за ним, значит он не последний. Ответ — это невозможно.</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5. 4100 (обычно пишут 5000).</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6. Сначала нужно зажечь спичку.</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7. Нисколько — Моисей не строил ковчег. (Ковчег строил Ной).</w:t>
      </w:r>
    </w:p>
    <w:p w:rsidR="00441D4A" w:rsidRPr="00441D4A" w:rsidRDefault="00441D4A" w:rsidP="00441D4A">
      <w:pPr>
        <w:shd w:val="clear" w:color="auto" w:fill="FFFFFF"/>
        <w:spacing w:before="72" w:after="72" w:line="288" w:lineRule="atLeast"/>
        <w:outlineLvl w:val="3"/>
        <w:rPr>
          <w:rFonts w:ascii="Helvetica" w:eastAsia="Times New Roman" w:hAnsi="Helvetica" w:cs="Helvetica"/>
          <w:color w:val="555555"/>
          <w:sz w:val="34"/>
          <w:szCs w:val="34"/>
          <w:lang w:eastAsia="ru-RU"/>
        </w:rPr>
      </w:pPr>
      <w:r w:rsidRPr="00441D4A">
        <w:rPr>
          <w:rFonts w:ascii="Helvetica" w:eastAsia="Times New Roman" w:hAnsi="Helvetica" w:cs="Helvetica"/>
          <w:color w:val="555555"/>
          <w:sz w:val="34"/>
          <w:szCs w:val="34"/>
          <w:lang w:eastAsia="ru-RU"/>
        </w:rPr>
        <w:t>Обсудите с участниками:</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 Почему многие допустили ошибки?</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 Что было самым трудным в этом упражнении?</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color w:val="555555"/>
          <w:sz w:val="25"/>
          <w:szCs w:val="25"/>
          <w:lang w:eastAsia="ru-RU"/>
        </w:rPr>
        <w:t xml:space="preserve">— Чем может </w:t>
      </w:r>
      <w:proofErr w:type="gramStart"/>
      <w:r w:rsidRPr="00441D4A">
        <w:rPr>
          <w:rFonts w:ascii="Helvetica" w:eastAsia="Times New Roman" w:hAnsi="Helvetica" w:cs="Helvetica"/>
          <w:color w:val="555555"/>
          <w:sz w:val="25"/>
          <w:szCs w:val="25"/>
          <w:lang w:eastAsia="ru-RU"/>
        </w:rPr>
        <w:t>быть</w:t>
      </w:r>
      <w:proofErr w:type="gramEnd"/>
      <w:r w:rsidRPr="00441D4A">
        <w:rPr>
          <w:rFonts w:ascii="Helvetica" w:eastAsia="Times New Roman" w:hAnsi="Helvetica" w:cs="Helvetica"/>
          <w:color w:val="555555"/>
          <w:sz w:val="25"/>
          <w:szCs w:val="25"/>
          <w:lang w:eastAsia="ru-RU"/>
        </w:rPr>
        <w:t xml:space="preserve"> похоже то, что происходило в этом упражнении и коммуникация в реальной жизни?</w:t>
      </w:r>
    </w:p>
    <w:p w:rsidR="00441D4A" w:rsidRPr="00441D4A" w:rsidRDefault="00441D4A" w:rsidP="00441D4A">
      <w:pPr>
        <w:shd w:val="clear" w:color="auto" w:fill="FFFFFF"/>
        <w:spacing w:before="72" w:after="72" w:line="288" w:lineRule="atLeast"/>
        <w:outlineLvl w:val="3"/>
        <w:rPr>
          <w:rFonts w:ascii="Helvetica" w:eastAsia="Times New Roman" w:hAnsi="Helvetica" w:cs="Helvetica"/>
          <w:color w:val="555555"/>
          <w:sz w:val="34"/>
          <w:szCs w:val="34"/>
          <w:lang w:eastAsia="ru-RU"/>
        </w:rPr>
      </w:pPr>
      <w:r w:rsidRPr="00441D4A">
        <w:rPr>
          <w:rFonts w:ascii="Helvetica" w:eastAsia="Times New Roman" w:hAnsi="Helvetica" w:cs="Helvetica"/>
          <w:color w:val="555555"/>
          <w:sz w:val="34"/>
          <w:szCs w:val="34"/>
          <w:lang w:eastAsia="ru-RU"/>
        </w:rPr>
        <w:t>Подведите участников к следующему выводу:</w:t>
      </w:r>
    </w:p>
    <w:p w:rsidR="00441D4A" w:rsidRPr="00441D4A" w:rsidRDefault="00441D4A" w:rsidP="00441D4A">
      <w:pPr>
        <w:shd w:val="clear" w:color="auto" w:fill="FFFFFF"/>
        <w:spacing w:before="168" w:after="168" w:line="336" w:lineRule="atLeast"/>
        <w:rPr>
          <w:rFonts w:ascii="Helvetica" w:eastAsia="Times New Roman" w:hAnsi="Helvetica" w:cs="Helvetica"/>
          <w:color w:val="555555"/>
          <w:sz w:val="25"/>
          <w:szCs w:val="25"/>
          <w:lang w:eastAsia="ru-RU"/>
        </w:rPr>
      </w:pPr>
      <w:r w:rsidRPr="00441D4A">
        <w:rPr>
          <w:rFonts w:ascii="Helvetica" w:eastAsia="Times New Roman" w:hAnsi="Helvetica" w:cs="Helvetica"/>
          <w:i/>
          <w:iCs/>
          <w:color w:val="555555"/>
          <w:sz w:val="25"/>
          <w:szCs w:val="25"/>
          <w:lang w:eastAsia="ru-RU"/>
        </w:rPr>
        <w:t>«В реальной коммуникации, так же, как в этом упражнении, все обычно происходит довольно быстро. При этом большая часть информации идет «мимо сознания», просто потому, что нет времени ее полностью обработать и воспринять все данные на логическом, рациональном осознанном уровне. Приемы, которые будут рассмотрены далее, помогут нам не забывать и использовать в свою пользу ту самую неосознаваемую часть коммуникации».</w:t>
      </w:r>
    </w:p>
    <w:p w:rsidR="00B97441" w:rsidRDefault="00B97441">
      <w:bookmarkStart w:id="2" w:name="_GoBack"/>
      <w:bookmarkEnd w:id="2"/>
    </w:p>
    <w:sectPr w:rsidR="00B97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33"/>
    <w:rsid w:val="00306A33"/>
    <w:rsid w:val="003A44E4"/>
    <w:rsid w:val="00441D4A"/>
    <w:rsid w:val="009F3660"/>
    <w:rsid w:val="00B42D78"/>
    <w:rsid w:val="00B97441"/>
    <w:rsid w:val="00BF5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50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503E"/>
    <w:rPr>
      <w:rFonts w:ascii="Tahoma" w:hAnsi="Tahoma" w:cs="Tahoma"/>
      <w:sz w:val="16"/>
      <w:szCs w:val="16"/>
    </w:rPr>
  </w:style>
  <w:style w:type="character" w:styleId="a5">
    <w:name w:val="Hyperlink"/>
    <w:basedOn w:val="a0"/>
    <w:uiPriority w:val="99"/>
    <w:unhideWhenUsed/>
    <w:rsid w:val="00B42D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50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503E"/>
    <w:rPr>
      <w:rFonts w:ascii="Tahoma" w:hAnsi="Tahoma" w:cs="Tahoma"/>
      <w:sz w:val="16"/>
      <w:szCs w:val="16"/>
    </w:rPr>
  </w:style>
  <w:style w:type="character" w:styleId="a5">
    <w:name w:val="Hyperlink"/>
    <w:basedOn w:val="a0"/>
    <w:uiPriority w:val="99"/>
    <w:unhideWhenUsed/>
    <w:rsid w:val="00B42D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51245">
      <w:bodyDiv w:val="1"/>
      <w:marLeft w:val="0"/>
      <w:marRight w:val="0"/>
      <w:marTop w:val="0"/>
      <w:marBottom w:val="0"/>
      <w:divBdr>
        <w:top w:val="none" w:sz="0" w:space="0" w:color="auto"/>
        <w:left w:val="none" w:sz="0" w:space="0" w:color="auto"/>
        <w:bottom w:val="none" w:sz="0" w:space="0" w:color="auto"/>
        <w:right w:val="none" w:sz="0" w:space="0" w:color="auto"/>
      </w:divBdr>
      <w:divsChild>
        <w:div w:id="1176653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3227">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4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728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4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956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425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733329">
      <w:bodyDiv w:val="1"/>
      <w:marLeft w:val="0"/>
      <w:marRight w:val="0"/>
      <w:marTop w:val="0"/>
      <w:marBottom w:val="0"/>
      <w:divBdr>
        <w:top w:val="none" w:sz="0" w:space="0" w:color="auto"/>
        <w:left w:val="none" w:sz="0" w:space="0" w:color="auto"/>
        <w:bottom w:val="none" w:sz="0" w:space="0" w:color="auto"/>
        <w:right w:val="none" w:sz="0" w:space="0" w:color="auto"/>
      </w:divBdr>
      <w:divsChild>
        <w:div w:id="1507670155">
          <w:marLeft w:val="150"/>
          <w:marRight w:val="150"/>
          <w:marTop w:val="150"/>
          <w:marBottom w:val="150"/>
          <w:divBdr>
            <w:top w:val="single" w:sz="6" w:space="8" w:color="3300FF"/>
            <w:left w:val="single" w:sz="6" w:space="8" w:color="3300FF"/>
            <w:bottom w:val="single" w:sz="6" w:space="8" w:color="3300FF"/>
            <w:right w:val="single" w:sz="6" w:space="8" w:color="3300FF"/>
          </w:divBdr>
        </w:div>
      </w:divsChild>
    </w:div>
    <w:div w:id="527834597">
      <w:bodyDiv w:val="1"/>
      <w:marLeft w:val="0"/>
      <w:marRight w:val="0"/>
      <w:marTop w:val="0"/>
      <w:marBottom w:val="0"/>
      <w:divBdr>
        <w:top w:val="none" w:sz="0" w:space="0" w:color="auto"/>
        <w:left w:val="none" w:sz="0" w:space="0" w:color="auto"/>
        <w:bottom w:val="none" w:sz="0" w:space="0" w:color="auto"/>
        <w:right w:val="none" w:sz="0" w:space="0" w:color="auto"/>
      </w:divBdr>
      <w:divsChild>
        <w:div w:id="1210455292">
          <w:marLeft w:val="0"/>
          <w:marRight w:val="0"/>
          <w:marTop w:val="0"/>
          <w:marBottom w:val="0"/>
          <w:divBdr>
            <w:top w:val="none" w:sz="0" w:space="0" w:color="auto"/>
            <w:left w:val="none" w:sz="0" w:space="0" w:color="auto"/>
            <w:bottom w:val="none" w:sz="0" w:space="0" w:color="auto"/>
            <w:right w:val="none" w:sz="0" w:space="0" w:color="auto"/>
          </w:divBdr>
        </w:div>
      </w:divsChild>
    </w:div>
    <w:div w:id="728654598">
      <w:bodyDiv w:val="1"/>
      <w:marLeft w:val="0"/>
      <w:marRight w:val="0"/>
      <w:marTop w:val="0"/>
      <w:marBottom w:val="0"/>
      <w:divBdr>
        <w:top w:val="none" w:sz="0" w:space="0" w:color="auto"/>
        <w:left w:val="none" w:sz="0" w:space="0" w:color="auto"/>
        <w:bottom w:val="none" w:sz="0" w:space="0" w:color="auto"/>
        <w:right w:val="none" w:sz="0" w:space="0" w:color="auto"/>
      </w:divBdr>
    </w:div>
    <w:div w:id="1367488511">
      <w:bodyDiv w:val="1"/>
      <w:marLeft w:val="0"/>
      <w:marRight w:val="0"/>
      <w:marTop w:val="0"/>
      <w:marBottom w:val="0"/>
      <w:divBdr>
        <w:top w:val="none" w:sz="0" w:space="0" w:color="auto"/>
        <w:left w:val="none" w:sz="0" w:space="0" w:color="auto"/>
        <w:bottom w:val="none" w:sz="0" w:space="0" w:color="auto"/>
        <w:right w:val="none" w:sz="0" w:space="0" w:color="auto"/>
      </w:divBdr>
      <w:divsChild>
        <w:div w:id="9536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198839">
          <w:marLeft w:val="150"/>
          <w:marRight w:val="150"/>
          <w:marTop w:val="150"/>
          <w:marBottom w:val="150"/>
          <w:divBdr>
            <w:top w:val="single" w:sz="6" w:space="8" w:color="3300FF"/>
            <w:left w:val="single" w:sz="6" w:space="8" w:color="3300FF"/>
            <w:bottom w:val="single" w:sz="6" w:space="8" w:color="3300FF"/>
            <w:right w:val="single" w:sz="6" w:space="8" w:color="3300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1sept.ru/2005/05/7.htm" TargetMode="External"/><Relationship Id="rId13" Type="http://schemas.openxmlformats.org/officeDocument/2006/relationships/hyperlink" Target="https://psy.1sept.ru/article.php?ID=200500503" TargetMode="External"/><Relationship Id="rId18" Type="http://schemas.openxmlformats.org/officeDocument/2006/relationships/hyperlink" Target="https://psy.1sept.ru/article.php?ID=200500503"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2.jpeg"/><Relationship Id="rId12" Type="http://schemas.openxmlformats.org/officeDocument/2006/relationships/hyperlink" Target="https://psy.1sept.ru/article.php?ID=200500203" TargetMode="External"/><Relationship Id="rId17" Type="http://schemas.openxmlformats.org/officeDocument/2006/relationships/hyperlink" Target="https://psy.1sept.ru/article.php?ID=200500203" TargetMode="Externa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s://psy.1sept.ru/article.php?ID=200500203" TargetMode="External"/><Relationship Id="rId11" Type="http://schemas.openxmlformats.org/officeDocument/2006/relationships/hyperlink" Target="https://psy.1sept.ru/2005/05/7.htm" TargetMode="External"/><Relationship Id="rId5" Type="http://schemas.openxmlformats.org/officeDocument/2006/relationships/image" Target="media/image1.jpeg"/><Relationship Id="rId15" Type="http://schemas.openxmlformats.org/officeDocument/2006/relationships/hyperlink" Target="https://psy.1sept.ru/2005/06/33.htm"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psy.1sept.ru/article.php?ID=200500613" TargetMode="External"/><Relationship Id="rId4" Type="http://schemas.openxmlformats.org/officeDocument/2006/relationships/webSettings" Target="webSettings.xml"/><Relationship Id="rId9" Type="http://schemas.openxmlformats.org/officeDocument/2006/relationships/hyperlink" Target="http://xn--80afpnmgnk6g.xn--j1amh/" TargetMode="External"/><Relationship Id="rId14" Type="http://schemas.openxmlformats.org/officeDocument/2006/relationships/hyperlink" Target="http://www.o-strahovanii.com/article/56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8242</Words>
  <Characters>46983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2025-02-06T08:29:00Z</dcterms:created>
  <dcterms:modified xsi:type="dcterms:W3CDTF">2025-02-06T09:18:00Z</dcterms:modified>
</cp:coreProperties>
</file>